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5A" w:rsidRPr="003A0E5A" w:rsidRDefault="003A0E5A" w:rsidP="003A0E5A">
      <w:pPr>
        <w:shd w:val="clear" w:color="auto" w:fill="FFFFFF"/>
        <w:spacing w:after="0" w:line="240" w:lineRule="auto"/>
        <w:rPr>
          <w:rStyle w:val="BookTitle"/>
          <w:color w:val="833C0B" w:themeColor="accent2" w:themeShade="80"/>
          <w:sz w:val="36"/>
          <w:szCs w:val="36"/>
        </w:rPr>
      </w:pPr>
      <w:r w:rsidRPr="003A0E5A">
        <w:rPr>
          <w:rStyle w:val="BookTitle"/>
          <w:color w:val="833C0B" w:themeColor="accent2" w:themeShade="80"/>
          <w:sz w:val="36"/>
          <w:szCs w:val="36"/>
        </w:rPr>
        <w:t>Một Bài Thơ Không Hay</w:t>
      </w:r>
    </w:p>
    <w:p w:rsidR="003A0E5A" w:rsidRPr="003A0E5A" w:rsidRDefault="003A0E5A" w:rsidP="003A0E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  <w:sz w:val="40"/>
          <w:szCs w:val="40"/>
        </w:rPr>
        <w:t>T</w:t>
      </w:r>
      <w:r w:rsidRPr="003A0E5A">
        <w:rPr>
          <w:color w:val="002060"/>
        </w:rPr>
        <w:t>háng Mười đã tới rồi.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Tháng Mười cũng đã hết.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Thời gian đi mau thiệt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Ước mơ là ước mơ...</w:t>
      </w:r>
    </w:p>
    <w:p w:rsidR="003A0E5A" w:rsidRPr="003A0E5A" w:rsidRDefault="003A0E5A" w:rsidP="003A0E5A">
      <w:pPr>
        <w:pStyle w:val="NoSpacing"/>
        <w:rPr>
          <w:color w:val="002060"/>
        </w:rPr>
      </w:pP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Với con người là chưa</w:t>
      </w:r>
      <w:bookmarkStart w:id="0" w:name="_GoBack"/>
      <w:bookmarkEnd w:id="0"/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Chưa tháng Mười nào cả...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Mùa Thu cây trút lá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Coi như trút nỗi buồn!</w:t>
      </w:r>
    </w:p>
    <w:p w:rsidR="003A0E5A" w:rsidRPr="003A0E5A" w:rsidRDefault="003A0E5A" w:rsidP="003A0E5A">
      <w:pPr>
        <w:pStyle w:val="NoSpacing"/>
        <w:rPr>
          <w:color w:val="002060"/>
        </w:rPr>
      </w:pP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 xml:space="preserve">Bù lại là mù </w:t>
      </w:r>
      <w:proofErr w:type="spellStart"/>
      <w:r w:rsidRPr="003A0E5A">
        <w:rPr>
          <w:color w:val="002060"/>
        </w:rPr>
        <w:t>suơng</w:t>
      </w:r>
      <w:proofErr w:type="spellEnd"/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 xml:space="preserve">Như </w:t>
      </w:r>
      <w:proofErr w:type="spellStart"/>
      <w:r w:rsidRPr="003A0E5A">
        <w:rPr>
          <w:color w:val="002060"/>
        </w:rPr>
        <w:t>suơng</w:t>
      </w:r>
      <w:proofErr w:type="spellEnd"/>
      <w:r w:rsidRPr="003A0E5A">
        <w:rPr>
          <w:color w:val="002060"/>
        </w:rPr>
        <w:t xml:space="preserve"> mù Đà Lạt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Tôi lại nhớ Xã Lát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Nơi chỉ có mùa Đông!</w:t>
      </w:r>
    </w:p>
    <w:p w:rsidR="003A0E5A" w:rsidRPr="003A0E5A" w:rsidRDefault="003A0E5A" w:rsidP="003A0E5A">
      <w:pPr>
        <w:pStyle w:val="NoSpacing"/>
        <w:rPr>
          <w:color w:val="002060"/>
        </w:rPr>
      </w:pP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Đỉnh núi Bà, rừng thông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Ấp Phước Thành đường sỏi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Những mái nhà xanh khói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Khói lam chiều xanh lam...</w:t>
      </w:r>
    </w:p>
    <w:p w:rsidR="003A0E5A" w:rsidRPr="003A0E5A" w:rsidRDefault="003A0E5A" w:rsidP="003A0E5A">
      <w:pPr>
        <w:pStyle w:val="NoSpacing"/>
        <w:rPr>
          <w:color w:val="002060"/>
        </w:rPr>
      </w:pP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Sao ai cũng lầm than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Sau cái ngày Giải Phóng?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Hình Bác Hồ được lộng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 xml:space="preserve">Trong khung </w:t>
      </w:r>
      <w:proofErr w:type="spellStart"/>
      <w:r w:rsidRPr="003A0E5A">
        <w:rPr>
          <w:color w:val="002060"/>
        </w:rPr>
        <w:t>kiếng</w:t>
      </w:r>
      <w:proofErr w:type="spellEnd"/>
      <w:r w:rsidRPr="003A0E5A">
        <w:rPr>
          <w:color w:val="002060"/>
        </w:rPr>
        <w:t xml:space="preserve"> cười </w:t>
      </w:r>
      <w:proofErr w:type="spellStart"/>
      <w:r w:rsidRPr="003A0E5A">
        <w:rPr>
          <w:color w:val="002060"/>
        </w:rPr>
        <w:t>cười</w:t>
      </w:r>
      <w:proofErr w:type="spellEnd"/>
      <w:r w:rsidRPr="003A0E5A">
        <w:rPr>
          <w:color w:val="002060"/>
        </w:rPr>
        <w:t>...</w:t>
      </w:r>
    </w:p>
    <w:p w:rsidR="003A0E5A" w:rsidRPr="003A0E5A" w:rsidRDefault="003A0E5A" w:rsidP="003A0E5A">
      <w:pPr>
        <w:pStyle w:val="NoSpacing"/>
        <w:rPr>
          <w:color w:val="002060"/>
        </w:rPr>
      </w:pP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Có nghĩa là tháng Mười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Sẽ tới sau tháng Bốn?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Ai cải tạo về sớm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Chắc hoan hô hoan hô?</w:t>
      </w:r>
    </w:p>
    <w:p w:rsidR="003A0E5A" w:rsidRPr="003A0E5A" w:rsidRDefault="003A0E5A" w:rsidP="003A0E5A">
      <w:pPr>
        <w:pStyle w:val="NoSpacing"/>
        <w:rPr>
          <w:color w:val="002060"/>
        </w:rPr>
      </w:pP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Tôi hỏi cánh đồng hoa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Hoa quỳ cười bẽn lẽn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Tôi hỏi con chim én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Chim vật vờ chim bay...</w:t>
      </w:r>
    </w:p>
    <w:p w:rsidR="003A0E5A" w:rsidRPr="003A0E5A" w:rsidRDefault="003A0E5A" w:rsidP="003A0E5A">
      <w:pPr>
        <w:pStyle w:val="NoSpacing"/>
        <w:rPr>
          <w:color w:val="002060"/>
        </w:rPr>
      </w:pP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Tôi đi Đông đi Tây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Tháng Mười đâu, không thấy?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lastRenderedPageBreak/>
        <w:t>Chín tờ lịch nát bấy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Mười tờ lịch gió tha...</w:t>
      </w:r>
    </w:p>
    <w:p w:rsidR="003A0E5A" w:rsidRPr="003A0E5A" w:rsidRDefault="003A0E5A" w:rsidP="003A0E5A">
      <w:pPr>
        <w:pStyle w:val="NoSpacing"/>
        <w:rPr>
          <w:color w:val="002060"/>
        </w:rPr>
      </w:pP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Tháng Mười Một đang qua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Rồi Noel sắp tới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Tôi nhớ những ngày đói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color w:val="002060"/>
        </w:rPr>
        <w:t>Tôi thèm những ngày no...</w:t>
      </w:r>
    </w:p>
    <w:p w:rsidR="003A0E5A" w:rsidRPr="003A0E5A" w:rsidRDefault="003A0E5A" w:rsidP="003A0E5A">
      <w:pPr>
        <w:pStyle w:val="NoSpacing"/>
        <w:rPr>
          <w:color w:val="002060"/>
        </w:rPr>
      </w:pP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i/>
          <w:iCs/>
          <w:color w:val="002060"/>
        </w:rPr>
        <w:t>Nên tôi chơi với thơ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i/>
          <w:iCs/>
          <w:color w:val="002060"/>
        </w:rPr>
        <w:t>Tôi lấy Thơ che đậy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i/>
          <w:iCs/>
          <w:color w:val="002060"/>
        </w:rPr>
        <w:t>Tấm lòng tôi nát bấy</w:t>
      </w:r>
    </w:p>
    <w:p w:rsidR="003A0E5A" w:rsidRPr="003A0E5A" w:rsidRDefault="003A0E5A" w:rsidP="003A0E5A">
      <w:pPr>
        <w:pStyle w:val="NoSpacing"/>
        <w:rPr>
          <w:color w:val="002060"/>
        </w:rPr>
      </w:pPr>
      <w:r w:rsidRPr="003A0E5A">
        <w:rPr>
          <w:i/>
          <w:iCs/>
          <w:color w:val="002060"/>
        </w:rPr>
        <w:t>Tháng Mười ôi muôn năm!</w:t>
      </w:r>
    </w:p>
    <w:p w:rsidR="003A0E5A" w:rsidRPr="003A0E5A" w:rsidRDefault="003A0E5A" w:rsidP="003A0E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A0E5A" w:rsidRPr="003A0E5A" w:rsidRDefault="003A0E5A" w:rsidP="003A0E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0E5A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Trần Vấn Lệ</w:t>
      </w:r>
    </w:p>
    <w:p w:rsidR="00144913" w:rsidRDefault="00144913"/>
    <w:sectPr w:rsidR="001449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5A"/>
    <w:rsid w:val="00144913"/>
    <w:rsid w:val="003A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E1599-FE18-484E-8CF2-3E0CB99F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A0E5A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3A0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2019-10-29T19:43:00Z</dcterms:created>
  <dcterms:modified xsi:type="dcterms:W3CDTF">2019-10-29T19:45:00Z</dcterms:modified>
</cp:coreProperties>
</file>