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E1" w:rsidRPr="00057067" w:rsidRDefault="00DD348F" w:rsidP="003C3BA2">
      <w:pPr>
        <w:jc w:val="center"/>
        <w:rPr>
          <w:b/>
          <w:color w:val="C00000"/>
          <w:sz w:val="44"/>
          <w:szCs w:val="44"/>
        </w:rPr>
      </w:pPr>
      <w:r w:rsidRPr="00057067">
        <w:rPr>
          <w:b/>
          <w:color w:val="C00000"/>
          <w:sz w:val="44"/>
          <w:szCs w:val="44"/>
        </w:rPr>
        <w:t>Loài</w:t>
      </w:r>
      <w:r w:rsidR="00D26A26" w:rsidRPr="00057067">
        <w:rPr>
          <w:b/>
          <w:color w:val="C00000"/>
          <w:sz w:val="44"/>
          <w:szCs w:val="44"/>
        </w:rPr>
        <w:t xml:space="preserve"> Tu Hú</w:t>
      </w:r>
    </w:p>
    <w:p w:rsidR="00E65760" w:rsidRPr="00D163DC" w:rsidRDefault="00E65760" w:rsidP="00E65760">
      <w:pPr>
        <w:rPr>
          <w:sz w:val="32"/>
          <w:szCs w:val="32"/>
        </w:rPr>
      </w:pPr>
      <w:r>
        <w:rPr>
          <w:sz w:val="32"/>
          <w:szCs w:val="32"/>
        </w:rPr>
        <w:t xml:space="preserve">                          </w:t>
      </w:r>
      <w:r>
        <w:rPr>
          <w:noProof/>
          <w:sz w:val="32"/>
          <w:szCs w:val="32"/>
        </w:rPr>
        <w:drawing>
          <wp:inline distT="0" distB="0" distL="0" distR="0">
            <wp:extent cx="1550670" cy="2766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dynamys_scolopacea_-_200808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0670" cy="2766060"/>
                    </a:xfrm>
                    <a:prstGeom prst="rect">
                      <a:avLst/>
                    </a:prstGeom>
                  </pic:spPr>
                </pic:pic>
              </a:graphicData>
            </a:graphic>
          </wp:inline>
        </w:drawing>
      </w:r>
      <w:r>
        <w:rPr>
          <w:sz w:val="32"/>
          <w:szCs w:val="32"/>
        </w:rPr>
        <w:t xml:space="preserve">   </w:t>
      </w:r>
      <w:r>
        <w:rPr>
          <w:noProof/>
          <w:sz w:val="32"/>
          <w:szCs w:val="32"/>
        </w:rPr>
        <w:drawing>
          <wp:inline distT="0" distB="0" distL="0" distR="0">
            <wp:extent cx="1958340" cy="2757483"/>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_warbler_cuckoo.jpg"/>
                    <pic:cNvPicPr/>
                  </pic:nvPicPr>
                  <pic:blipFill>
                    <a:blip r:embed="rId6">
                      <a:extLst>
                        <a:ext uri="{28A0092B-C50C-407E-A947-70E740481C1C}">
                          <a14:useLocalDpi xmlns:a14="http://schemas.microsoft.com/office/drawing/2010/main" val="0"/>
                        </a:ext>
                      </a:extLst>
                    </a:blip>
                    <a:stretch>
                      <a:fillRect/>
                    </a:stretch>
                  </pic:blipFill>
                  <pic:spPr>
                    <a:xfrm>
                      <a:off x="0" y="0"/>
                      <a:ext cx="1958340" cy="2757483"/>
                    </a:xfrm>
                    <a:prstGeom prst="rect">
                      <a:avLst/>
                    </a:prstGeom>
                  </pic:spPr>
                </pic:pic>
              </a:graphicData>
            </a:graphic>
          </wp:inline>
        </w:drawing>
      </w:r>
    </w:p>
    <w:p w:rsidR="00936273" w:rsidRPr="00057067" w:rsidRDefault="00936273" w:rsidP="00936273">
      <w:pPr>
        <w:rPr>
          <w:sz w:val="32"/>
          <w:szCs w:val="32"/>
        </w:rPr>
      </w:pPr>
      <w:r w:rsidRPr="00057067">
        <w:rPr>
          <w:sz w:val="32"/>
          <w:szCs w:val="32"/>
        </w:rPr>
        <w:t>Tôi biết về loài chim tu hú qua những m</w:t>
      </w:r>
      <w:r w:rsidR="002D580A" w:rsidRPr="00057067">
        <w:rPr>
          <w:sz w:val="32"/>
          <w:szCs w:val="32"/>
        </w:rPr>
        <w:t>ẫ</w:t>
      </w:r>
      <w:r w:rsidRPr="00057067">
        <w:rPr>
          <w:sz w:val="32"/>
          <w:szCs w:val="32"/>
        </w:rPr>
        <w:t xml:space="preserve">u </w:t>
      </w:r>
      <w:r w:rsidR="002D580A" w:rsidRPr="00057067">
        <w:rPr>
          <w:sz w:val="32"/>
          <w:szCs w:val="32"/>
        </w:rPr>
        <w:t>c</w:t>
      </w:r>
      <w:r w:rsidRPr="00057067">
        <w:rPr>
          <w:sz w:val="32"/>
          <w:szCs w:val="32"/>
        </w:rPr>
        <w:t xml:space="preserve">huyện dân gian và tài liệu </w:t>
      </w:r>
      <w:r w:rsidR="00A62129" w:rsidRPr="00057067">
        <w:rPr>
          <w:sz w:val="32"/>
          <w:szCs w:val="32"/>
        </w:rPr>
        <w:t xml:space="preserve">trên </w:t>
      </w:r>
      <w:r w:rsidR="00917037" w:rsidRPr="00057067">
        <w:rPr>
          <w:sz w:val="32"/>
          <w:szCs w:val="32"/>
        </w:rPr>
        <w:t>internet như</w:t>
      </w:r>
      <w:r w:rsidRPr="00057067">
        <w:rPr>
          <w:sz w:val="32"/>
          <w:szCs w:val="32"/>
        </w:rPr>
        <w:t xml:space="preserve"> sau:</w:t>
      </w:r>
      <w:r w:rsidR="00CC45DD" w:rsidRPr="00057067">
        <w:rPr>
          <w:sz w:val="32"/>
          <w:szCs w:val="32"/>
        </w:rPr>
        <w:t xml:space="preserve"> </w:t>
      </w:r>
    </w:p>
    <w:p w:rsidR="005A4559" w:rsidRPr="00057067" w:rsidRDefault="00F70839" w:rsidP="0056074B">
      <w:pPr>
        <w:jc w:val="both"/>
        <w:rPr>
          <w:sz w:val="32"/>
          <w:szCs w:val="32"/>
        </w:rPr>
      </w:pPr>
      <w:proofErr w:type="gramStart"/>
      <w:r w:rsidRPr="00057067">
        <w:rPr>
          <w:sz w:val="32"/>
          <w:szCs w:val="32"/>
        </w:rPr>
        <w:t xml:space="preserve">Tu hú có nhiều </w:t>
      </w:r>
      <w:r w:rsidR="008617E1" w:rsidRPr="00057067">
        <w:rPr>
          <w:sz w:val="32"/>
          <w:szCs w:val="32"/>
        </w:rPr>
        <w:t>ở Trung Quố</w:t>
      </w:r>
      <w:r w:rsidR="005E611E" w:rsidRPr="00057067">
        <w:rPr>
          <w:sz w:val="32"/>
          <w:szCs w:val="32"/>
        </w:rPr>
        <w:t>c.</w:t>
      </w:r>
      <w:proofErr w:type="gramEnd"/>
      <w:r w:rsidR="005E611E" w:rsidRPr="00057067">
        <w:rPr>
          <w:sz w:val="32"/>
          <w:szCs w:val="32"/>
        </w:rPr>
        <w:t xml:space="preserve"> </w:t>
      </w:r>
      <w:r w:rsidR="008617E1" w:rsidRPr="00057067">
        <w:rPr>
          <w:sz w:val="32"/>
          <w:szCs w:val="32"/>
        </w:rPr>
        <w:t xml:space="preserve">Chúng </w:t>
      </w:r>
      <w:r w:rsidR="004C22C1" w:rsidRPr="00057067">
        <w:rPr>
          <w:sz w:val="32"/>
          <w:szCs w:val="32"/>
        </w:rPr>
        <w:t>cũng có</w:t>
      </w:r>
      <w:r w:rsidR="008617E1" w:rsidRPr="00057067">
        <w:rPr>
          <w:sz w:val="32"/>
          <w:szCs w:val="32"/>
        </w:rPr>
        <w:t xml:space="preserve"> ở</w:t>
      </w:r>
      <w:r w:rsidR="000D639F" w:rsidRPr="00057067">
        <w:rPr>
          <w:sz w:val="32"/>
          <w:szCs w:val="32"/>
        </w:rPr>
        <w:t xml:space="preserve"> Thái </w:t>
      </w:r>
      <w:proofErr w:type="gramStart"/>
      <w:r w:rsidR="000D639F" w:rsidRPr="00057067">
        <w:rPr>
          <w:sz w:val="32"/>
          <w:szCs w:val="32"/>
        </w:rPr>
        <w:t>Lan</w:t>
      </w:r>
      <w:proofErr w:type="gramEnd"/>
      <w:r w:rsidR="000D639F" w:rsidRPr="00057067">
        <w:rPr>
          <w:sz w:val="32"/>
          <w:szCs w:val="32"/>
        </w:rPr>
        <w:t xml:space="preserve">, </w:t>
      </w:r>
      <w:r w:rsidR="008617E1" w:rsidRPr="00057067">
        <w:rPr>
          <w:sz w:val="32"/>
          <w:szCs w:val="32"/>
        </w:rPr>
        <w:t>Lào, Campuchia, Việ</w:t>
      </w:r>
      <w:r w:rsidRPr="00057067">
        <w:rPr>
          <w:sz w:val="32"/>
          <w:szCs w:val="32"/>
        </w:rPr>
        <w:t>t Nam</w:t>
      </w:r>
      <w:r w:rsidR="008617E1" w:rsidRPr="00057067">
        <w:rPr>
          <w:sz w:val="32"/>
          <w:szCs w:val="32"/>
        </w:rPr>
        <w:t xml:space="preserve">. </w:t>
      </w:r>
      <w:proofErr w:type="gramStart"/>
      <w:r w:rsidR="00CC45DD" w:rsidRPr="00057067">
        <w:rPr>
          <w:sz w:val="32"/>
          <w:szCs w:val="32"/>
        </w:rPr>
        <w:t xml:space="preserve">Tu hú xuất hiện nhiều vào mùa </w:t>
      </w:r>
      <w:r w:rsidR="00D56645" w:rsidRPr="00057067">
        <w:rPr>
          <w:sz w:val="32"/>
          <w:szCs w:val="32"/>
        </w:rPr>
        <w:t>hè.</w:t>
      </w:r>
      <w:proofErr w:type="gramEnd"/>
      <w:r w:rsidR="00D56645" w:rsidRPr="00057067">
        <w:rPr>
          <w:sz w:val="32"/>
          <w:szCs w:val="32"/>
        </w:rPr>
        <w:t xml:space="preserve"> </w:t>
      </w:r>
    </w:p>
    <w:p w:rsidR="005A4559" w:rsidRPr="00057067" w:rsidRDefault="005A4559" w:rsidP="0056074B">
      <w:pPr>
        <w:jc w:val="both"/>
        <w:rPr>
          <w:sz w:val="32"/>
          <w:szCs w:val="32"/>
        </w:rPr>
      </w:pPr>
      <w:proofErr w:type="gramStart"/>
      <w:r w:rsidRPr="00057067">
        <w:rPr>
          <w:sz w:val="32"/>
          <w:szCs w:val="32"/>
        </w:rPr>
        <w:t>Chim trống có bộ lông đen với ánh xanh thẫm.</w:t>
      </w:r>
      <w:proofErr w:type="gramEnd"/>
      <w:r w:rsidRPr="00057067">
        <w:rPr>
          <w:sz w:val="32"/>
          <w:szCs w:val="32"/>
        </w:rPr>
        <w:t xml:space="preserve"> </w:t>
      </w:r>
      <w:proofErr w:type="gramStart"/>
      <w:r w:rsidRPr="00057067">
        <w:rPr>
          <w:sz w:val="32"/>
          <w:szCs w:val="32"/>
        </w:rPr>
        <w:t>Chim mái lông lốm đốm đen nhạt và trắng.</w:t>
      </w:r>
      <w:proofErr w:type="gramEnd"/>
      <w:r w:rsidRPr="00057067">
        <w:rPr>
          <w:sz w:val="32"/>
          <w:szCs w:val="32"/>
        </w:rPr>
        <w:t xml:space="preserve"> </w:t>
      </w:r>
      <w:proofErr w:type="gramStart"/>
      <w:r w:rsidRPr="00057067">
        <w:rPr>
          <w:sz w:val="32"/>
          <w:szCs w:val="32"/>
        </w:rPr>
        <w:t>Đầu chim mái màu hơi nhạ</w:t>
      </w:r>
      <w:r w:rsidR="009048E3" w:rsidRPr="00057067">
        <w:rPr>
          <w:sz w:val="32"/>
          <w:szCs w:val="32"/>
        </w:rPr>
        <w:t xml:space="preserve">t </w:t>
      </w:r>
      <w:r w:rsidRPr="00057067">
        <w:rPr>
          <w:sz w:val="32"/>
          <w:szCs w:val="32"/>
        </w:rPr>
        <w:t>so với chim trống.</w:t>
      </w:r>
      <w:proofErr w:type="gramEnd"/>
      <w:r w:rsidRPr="00057067">
        <w:rPr>
          <w:sz w:val="32"/>
          <w:szCs w:val="32"/>
        </w:rPr>
        <w:t xml:space="preserve"> Chim non lông đen toàn thân, nhưng sau kỳ thay lông đầu tiên nó đã chuyển thành bộ lông gầ</w:t>
      </w:r>
      <w:r w:rsidR="00C76A84" w:rsidRPr="00057067">
        <w:rPr>
          <w:sz w:val="32"/>
          <w:szCs w:val="32"/>
        </w:rPr>
        <w:t>n nh</w:t>
      </w:r>
      <w:r w:rsidR="009048E3" w:rsidRPr="00057067">
        <w:rPr>
          <w:sz w:val="32"/>
          <w:szCs w:val="32"/>
        </w:rPr>
        <w:t>ư chim mái</w:t>
      </w:r>
      <w:r w:rsidR="00A0430F" w:rsidRPr="00057067">
        <w:rPr>
          <w:sz w:val="32"/>
          <w:szCs w:val="32"/>
        </w:rPr>
        <w:t xml:space="preserve">. </w:t>
      </w:r>
      <w:proofErr w:type="gramStart"/>
      <w:r w:rsidR="00A0430F" w:rsidRPr="00057067">
        <w:rPr>
          <w:sz w:val="32"/>
          <w:szCs w:val="32"/>
        </w:rPr>
        <w:t>Tu hú từa tựa như</w:t>
      </w:r>
      <w:r w:rsidRPr="00057067">
        <w:rPr>
          <w:sz w:val="32"/>
          <w:szCs w:val="32"/>
        </w:rPr>
        <w:t xml:space="preserve"> sáo sậu, chỉ khác nhau ở tiế</w:t>
      </w:r>
      <w:r w:rsidR="00762021" w:rsidRPr="00057067">
        <w:rPr>
          <w:sz w:val="32"/>
          <w:szCs w:val="32"/>
        </w:rPr>
        <w:t>ng hót.</w:t>
      </w:r>
      <w:proofErr w:type="gramEnd"/>
      <w:r w:rsidR="00762021" w:rsidRPr="00057067">
        <w:rPr>
          <w:sz w:val="32"/>
          <w:szCs w:val="32"/>
        </w:rPr>
        <w:t xml:space="preserve"> </w:t>
      </w:r>
    </w:p>
    <w:p w:rsidR="005A4559" w:rsidRPr="00057067" w:rsidRDefault="000971B4" w:rsidP="0056074B">
      <w:pPr>
        <w:jc w:val="both"/>
        <w:rPr>
          <w:sz w:val="32"/>
          <w:szCs w:val="32"/>
        </w:rPr>
      </w:pPr>
      <w:r w:rsidRPr="00057067">
        <w:rPr>
          <w:sz w:val="32"/>
          <w:szCs w:val="32"/>
        </w:rPr>
        <w:t>T</w:t>
      </w:r>
      <w:r w:rsidR="005A4559" w:rsidRPr="00057067">
        <w:rPr>
          <w:sz w:val="32"/>
          <w:szCs w:val="32"/>
        </w:rPr>
        <w:t xml:space="preserve">u hú là loài </w:t>
      </w:r>
      <w:proofErr w:type="gramStart"/>
      <w:r w:rsidR="005A4559" w:rsidRPr="00057067">
        <w:rPr>
          <w:sz w:val="32"/>
          <w:szCs w:val="32"/>
        </w:rPr>
        <w:t>ăn</w:t>
      </w:r>
      <w:proofErr w:type="gramEnd"/>
      <w:r w:rsidR="005A4559" w:rsidRPr="00057067">
        <w:rPr>
          <w:sz w:val="32"/>
          <w:szCs w:val="32"/>
        </w:rPr>
        <w:t xml:space="preserve"> tạ</w:t>
      </w:r>
      <w:r w:rsidRPr="00057067">
        <w:rPr>
          <w:sz w:val="32"/>
          <w:szCs w:val="32"/>
        </w:rPr>
        <w:t>p;</w:t>
      </w:r>
      <w:r w:rsidR="005A4559" w:rsidRPr="00057067">
        <w:rPr>
          <w:sz w:val="32"/>
          <w:szCs w:val="32"/>
        </w:rPr>
        <w:t xml:space="preserve"> chúng ăn tất cả các loại côn trùng, sâu bướm, trứng và các động vật có xương sống nhỏ</w:t>
      </w:r>
      <w:r w:rsidR="009C7572" w:rsidRPr="00057067">
        <w:rPr>
          <w:sz w:val="32"/>
          <w:szCs w:val="32"/>
        </w:rPr>
        <w:t xml:space="preserve"> và</w:t>
      </w:r>
      <w:r w:rsidR="005A4559" w:rsidRPr="00057067">
        <w:rPr>
          <w:sz w:val="32"/>
          <w:szCs w:val="32"/>
        </w:rPr>
        <w:t xml:space="preserve"> cả trái cây. Tu hú mẹ không có khả năng tha mồi nuôi con vì chim mẹ chuyên </w:t>
      </w:r>
      <w:proofErr w:type="gramStart"/>
      <w:r w:rsidR="005A4559" w:rsidRPr="00057067">
        <w:rPr>
          <w:sz w:val="32"/>
          <w:szCs w:val="32"/>
        </w:rPr>
        <w:t>ăn</w:t>
      </w:r>
      <w:proofErr w:type="gramEnd"/>
      <w:r w:rsidR="005A4559" w:rsidRPr="00057067">
        <w:rPr>
          <w:sz w:val="32"/>
          <w:szCs w:val="32"/>
        </w:rPr>
        <w:t xml:space="preserve"> sâu, ăn cả nhữ</w:t>
      </w:r>
      <w:r w:rsidR="009C7572" w:rsidRPr="00057067">
        <w:rPr>
          <w:sz w:val="32"/>
          <w:szCs w:val="32"/>
        </w:rPr>
        <w:t xml:space="preserve">ng con sâu có </w:t>
      </w:r>
      <w:r w:rsidR="005A4559" w:rsidRPr="00057067">
        <w:rPr>
          <w:sz w:val="32"/>
          <w:szCs w:val="32"/>
        </w:rPr>
        <w:t xml:space="preserve">độc tố. Cơ thể chim trưởng thành sẽ miễn nhiễm với độc tố nhưng tu hú con chưa có hệ thống miễn nhiễm, nên nếu </w:t>
      </w:r>
      <w:proofErr w:type="gramStart"/>
      <w:r w:rsidR="005A4559" w:rsidRPr="00057067">
        <w:rPr>
          <w:sz w:val="32"/>
          <w:szCs w:val="32"/>
        </w:rPr>
        <w:t>ăn</w:t>
      </w:r>
      <w:proofErr w:type="gramEnd"/>
      <w:r w:rsidR="005A4559" w:rsidRPr="00057067">
        <w:rPr>
          <w:sz w:val="32"/>
          <w:szCs w:val="32"/>
        </w:rPr>
        <w:t xml:space="preserve"> phải sâu độc nó có thể sẽ chết, vì vậy tu hú mẹ phải nhờ đến các loài chim khác </w:t>
      </w:r>
      <w:r w:rsidR="005A4559" w:rsidRPr="00057067">
        <w:rPr>
          <w:sz w:val="32"/>
          <w:szCs w:val="32"/>
        </w:rPr>
        <w:lastRenderedPageBreak/>
        <w:t>nuôi con củ</w:t>
      </w:r>
      <w:r w:rsidR="009C7572" w:rsidRPr="00057067">
        <w:rPr>
          <w:sz w:val="32"/>
          <w:szCs w:val="32"/>
        </w:rPr>
        <w:t>a nó. Đ</w:t>
      </w:r>
      <w:r w:rsidR="005A4559" w:rsidRPr="00057067">
        <w:rPr>
          <w:sz w:val="32"/>
          <w:szCs w:val="32"/>
        </w:rPr>
        <w:t>ây là việc làm cần thiết để tránh nguy hiể</w:t>
      </w:r>
      <w:r w:rsidR="009C7572" w:rsidRPr="00057067">
        <w:rPr>
          <w:sz w:val="32"/>
          <w:szCs w:val="32"/>
        </w:rPr>
        <w:t xml:space="preserve">m cho con, </w:t>
      </w:r>
      <w:r w:rsidR="005A4559" w:rsidRPr="00057067">
        <w:rPr>
          <w:sz w:val="32"/>
          <w:szCs w:val="32"/>
        </w:rPr>
        <w:t xml:space="preserve">thuận lợi </w:t>
      </w:r>
      <w:r w:rsidR="009C7572" w:rsidRPr="00057067">
        <w:rPr>
          <w:sz w:val="32"/>
          <w:szCs w:val="32"/>
        </w:rPr>
        <w:t xml:space="preserve">cho việc </w:t>
      </w:r>
      <w:r w:rsidR="005A4559" w:rsidRPr="00057067">
        <w:rPr>
          <w:sz w:val="32"/>
          <w:szCs w:val="32"/>
        </w:rPr>
        <w:t>duy trì nòi giống củ</w:t>
      </w:r>
      <w:r w:rsidR="009C7572" w:rsidRPr="00057067">
        <w:rPr>
          <w:sz w:val="32"/>
          <w:szCs w:val="32"/>
        </w:rPr>
        <w:t>a chúng</w:t>
      </w:r>
      <w:r w:rsidR="005A4559" w:rsidRPr="00057067">
        <w:rPr>
          <w:sz w:val="32"/>
          <w:szCs w:val="32"/>
        </w:rPr>
        <w:t>.</w:t>
      </w:r>
    </w:p>
    <w:p w:rsidR="005A4559" w:rsidRPr="00057067" w:rsidRDefault="005A4559" w:rsidP="0056074B">
      <w:pPr>
        <w:jc w:val="both"/>
        <w:rPr>
          <w:sz w:val="32"/>
          <w:szCs w:val="32"/>
        </w:rPr>
      </w:pPr>
      <w:proofErr w:type="gramStart"/>
      <w:r w:rsidRPr="00057067">
        <w:rPr>
          <w:rFonts w:hint="eastAsia"/>
          <w:sz w:val="32"/>
          <w:szCs w:val="32"/>
        </w:rPr>
        <w:t>Đ</w:t>
      </w:r>
      <w:r w:rsidRPr="00057067">
        <w:rPr>
          <w:sz w:val="32"/>
          <w:szCs w:val="32"/>
        </w:rPr>
        <w:t>ặc điểm củ</w:t>
      </w:r>
      <w:r w:rsidR="00300C0A" w:rsidRPr="00057067">
        <w:rPr>
          <w:sz w:val="32"/>
          <w:szCs w:val="32"/>
        </w:rPr>
        <w:t xml:space="preserve">a loài tu hú là </w:t>
      </w:r>
      <w:r w:rsidRPr="00057067">
        <w:rPr>
          <w:sz w:val="32"/>
          <w:szCs w:val="32"/>
        </w:rPr>
        <w:t>đẻ nhờ, không bao giờ làm tổ mà chỉ tìm các tổ chim khác để đẻ</w:t>
      </w:r>
      <w:r w:rsidR="00300C0A" w:rsidRPr="00057067">
        <w:rPr>
          <w:sz w:val="32"/>
          <w:szCs w:val="32"/>
        </w:rPr>
        <w:t xml:space="preserve"> vào</w:t>
      </w:r>
      <w:r w:rsidR="000D639F" w:rsidRPr="00057067">
        <w:rPr>
          <w:sz w:val="32"/>
          <w:szCs w:val="32"/>
        </w:rPr>
        <w:t>.</w:t>
      </w:r>
      <w:proofErr w:type="gramEnd"/>
      <w:r w:rsidR="000D639F" w:rsidRPr="00057067">
        <w:rPr>
          <w:sz w:val="32"/>
          <w:szCs w:val="32"/>
        </w:rPr>
        <w:t xml:space="preserve"> T</w:t>
      </w:r>
      <w:r w:rsidRPr="00057067">
        <w:rPr>
          <w:sz w:val="32"/>
          <w:szCs w:val="32"/>
        </w:rPr>
        <w:t>u hú là loài chim không ấp trứng và cũng không nuôi con, chúng đẻ trứng vào tổ</w:t>
      </w:r>
      <w:r w:rsidR="00611A61" w:rsidRPr="00057067">
        <w:rPr>
          <w:sz w:val="32"/>
          <w:szCs w:val="32"/>
        </w:rPr>
        <w:t xml:space="preserve"> chim khác như</w:t>
      </w:r>
      <w:r w:rsidRPr="00057067">
        <w:rPr>
          <w:sz w:val="32"/>
          <w:szCs w:val="32"/>
        </w:rPr>
        <w:t xml:space="preserve"> đẻ vào tổ</w:t>
      </w:r>
      <w:r w:rsidR="000D639F" w:rsidRPr="00057067">
        <w:rPr>
          <w:sz w:val="32"/>
          <w:szCs w:val="32"/>
        </w:rPr>
        <w:t xml:space="preserve"> chim cà cưỡng</w:t>
      </w:r>
      <w:r w:rsidR="004E27B2" w:rsidRPr="00057067">
        <w:rPr>
          <w:sz w:val="32"/>
          <w:szCs w:val="32"/>
        </w:rPr>
        <w:t>, sáo sậu…</w:t>
      </w:r>
      <w:r w:rsidR="000D639F" w:rsidRPr="00057067">
        <w:rPr>
          <w:sz w:val="32"/>
          <w:szCs w:val="32"/>
        </w:rPr>
        <w:t xml:space="preserve"> để cho cà cưỡng</w:t>
      </w:r>
      <w:r w:rsidR="004E27B2" w:rsidRPr="00057067">
        <w:rPr>
          <w:sz w:val="32"/>
          <w:szCs w:val="32"/>
        </w:rPr>
        <w:t xml:space="preserve"> sáo sậu</w:t>
      </w:r>
      <w:r w:rsidRPr="00057067">
        <w:rPr>
          <w:sz w:val="32"/>
          <w:szCs w:val="32"/>
        </w:rPr>
        <w:t xml:space="preserve"> ấp trứng nở</w:t>
      </w:r>
      <w:r w:rsidR="00F86936" w:rsidRPr="00057067">
        <w:rPr>
          <w:sz w:val="32"/>
          <w:szCs w:val="32"/>
        </w:rPr>
        <w:t xml:space="preserve"> và nuôi dùm</w:t>
      </w:r>
      <w:r w:rsidRPr="00057067">
        <w:rPr>
          <w:sz w:val="32"/>
          <w:szCs w:val="32"/>
        </w:rPr>
        <w:t xml:space="preserve"> con mình. </w:t>
      </w:r>
      <w:proofErr w:type="gramStart"/>
      <w:r w:rsidRPr="00057067">
        <w:rPr>
          <w:sz w:val="32"/>
          <w:szCs w:val="32"/>
        </w:rPr>
        <w:t>Khi đẻ, tu hú chỉ đẻ một trứng duy nhất của nó trong tổ của nhiề</w:t>
      </w:r>
      <w:r w:rsidR="00D26FAA" w:rsidRPr="00057067">
        <w:rPr>
          <w:sz w:val="32"/>
          <w:szCs w:val="32"/>
        </w:rPr>
        <w:t>u loài chim khác nhau</w:t>
      </w:r>
      <w:r w:rsidRPr="00057067">
        <w:rPr>
          <w:sz w:val="32"/>
          <w:szCs w:val="32"/>
        </w:rPr>
        <w:t>.</w:t>
      </w:r>
      <w:proofErr w:type="gramEnd"/>
      <w:r w:rsidRPr="00057067">
        <w:rPr>
          <w:sz w:val="32"/>
          <w:szCs w:val="32"/>
        </w:rPr>
        <w:t xml:space="preserve"> Thường con tu hú trống có nhiệm vụ bay vờn quanh tổ để</w:t>
      </w:r>
      <w:r w:rsidR="00337BB5" w:rsidRPr="00057067">
        <w:rPr>
          <w:sz w:val="32"/>
          <w:szCs w:val="32"/>
        </w:rPr>
        <w:t xml:space="preserve"> đánh lừa sự</w:t>
      </w:r>
      <w:r w:rsidRPr="00057067">
        <w:rPr>
          <w:sz w:val="32"/>
          <w:szCs w:val="32"/>
        </w:rPr>
        <w:t xml:space="preserve"> chú ý của chim chủ nhà và cố tình dụ cho chim chủ nhà bay ra khỏi tổ</w:t>
      </w:r>
      <w:r w:rsidR="00337BB5" w:rsidRPr="00057067">
        <w:rPr>
          <w:sz w:val="32"/>
          <w:szCs w:val="32"/>
        </w:rPr>
        <w:t xml:space="preserve">, khi đó </w:t>
      </w:r>
      <w:r w:rsidRPr="00057067">
        <w:rPr>
          <w:sz w:val="32"/>
          <w:szCs w:val="32"/>
        </w:rPr>
        <w:t xml:space="preserve">tu hú mái </w:t>
      </w:r>
      <w:r w:rsidR="00337BB5" w:rsidRPr="00057067">
        <w:rPr>
          <w:sz w:val="32"/>
          <w:szCs w:val="32"/>
        </w:rPr>
        <w:t xml:space="preserve">bèn </w:t>
      </w:r>
      <w:r w:rsidR="00C82793" w:rsidRPr="00057067">
        <w:rPr>
          <w:sz w:val="32"/>
          <w:szCs w:val="32"/>
        </w:rPr>
        <w:t xml:space="preserve">vào </w:t>
      </w:r>
      <w:r w:rsidRPr="00057067">
        <w:rPr>
          <w:sz w:val="32"/>
          <w:szCs w:val="32"/>
        </w:rPr>
        <w:t>tổ</w:t>
      </w:r>
      <w:r w:rsidR="00C82793" w:rsidRPr="00057067">
        <w:rPr>
          <w:sz w:val="32"/>
          <w:szCs w:val="32"/>
        </w:rPr>
        <w:t xml:space="preserve"> để đẻ</w:t>
      </w:r>
      <w:r w:rsidR="004E27B2" w:rsidRPr="00057067">
        <w:rPr>
          <w:sz w:val="32"/>
          <w:szCs w:val="32"/>
        </w:rPr>
        <w:t xml:space="preserve">. </w:t>
      </w:r>
    </w:p>
    <w:p w:rsidR="005A4559" w:rsidRPr="00057067" w:rsidRDefault="00C82793" w:rsidP="0056074B">
      <w:pPr>
        <w:jc w:val="both"/>
        <w:rPr>
          <w:sz w:val="32"/>
          <w:szCs w:val="32"/>
        </w:rPr>
      </w:pPr>
      <w:proofErr w:type="gramStart"/>
      <w:r w:rsidRPr="00057067">
        <w:rPr>
          <w:sz w:val="32"/>
          <w:szCs w:val="32"/>
        </w:rPr>
        <w:t>Sau khi chim cà cưỡng</w:t>
      </w:r>
      <w:r w:rsidR="000C167E" w:rsidRPr="00057067">
        <w:rPr>
          <w:sz w:val="32"/>
          <w:szCs w:val="32"/>
        </w:rPr>
        <w:t xml:space="preserve"> hoặc sáo sậu</w:t>
      </w:r>
      <w:r w:rsidRPr="00057067">
        <w:rPr>
          <w:sz w:val="32"/>
          <w:szCs w:val="32"/>
        </w:rPr>
        <w:t xml:space="preserve"> </w:t>
      </w:r>
      <w:r w:rsidR="005A4559" w:rsidRPr="00057067">
        <w:rPr>
          <w:sz w:val="32"/>
          <w:szCs w:val="32"/>
        </w:rPr>
        <w:t>đẻ trứng đầu tiên được mộ</w:t>
      </w:r>
      <w:r w:rsidRPr="00057067">
        <w:rPr>
          <w:sz w:val="32"/>
          <w:szCs w:val="32"/>
        </w:rPr>
        <w:t xml:space="preserve">t ngày </w:t>
      </w:r>
      <w:r w:rsidR="005A4559" w:rsidRPr="00057067">
        <w:rPr>
          <w:sz w:val="32"/>
          <w:szCs w:val="32"/>
        </w:rPr>
        <w:t>thì tu hú tìm cách đẻ trứ</w:t>
      </w:r>
      <w:r w:rsidRPr="00057067">
        <w:rPr>
          <w:sz w:val="32"/>
          <w:szCs w:val="32"/>
        </w:rPr>
        <w:t>ng vào đó.</w:t>
      </w:r>
      <w:proofErr w:type="gramEnd"/>
      <w:r w:rsidRPr="00057067">
        <w:rPr>
          <w:sz w:val="32"/>
          <w:szCs w:val="32"/>
        </w:rPr>
        <w:t xml:space="preserve"> Tu hú mái </w:t>
      </w:r>
      <w:proofErr w:type="gramStart"/>
      <w:r w:rsidR="005A4559" w:rsidRPr="00057067">
        <w:rPr>
          <w:sz w:val="32"/>
          <w:szCs w:val="32"/>
        </w:rPr>
        <w:t>ăn</w:t>
      </w:r>
      <w:proofErr w:type="gramEnd"/>
      <w:r w:rsidR="005A4559" w:rsidRPr="00057067">
        <w:rPr>
          <w:sz w:val="32"/>
          <w:szCs w:val="32"/>
        </w:rPr>
        <w:t xml:space="preserve"> một quả trứng củ</w:t>
      </w:r>
      <w:r w:rsidRPr="00057067">
        <w:rPr>
          <w:sz w:val="32"/>
          <w:szCs w:val="32"/>
        </w:rPr>
        <w:t>a loài cà cưỡng</w:t>
      </w:r>
      <w:r w:rsidR="00ED6744" w:rsidRPr="00057067">
        <w:rPr>
          <w:sz w:val="32"/>
          <w:szCs w:val="32"/>
        </w:rPr>
        <w:t>, sáo sậu</w:t>
      </w:r>
      <w:r w:rsidRPr="00057067">
        <w:rPr>
          <w:sz w:val="32"/>
          <w:szCs w:val="32"/>
        </w:rPr>
        <w:t xml:space="preserve"> và</w:t>
      </w:r>
      <w:r w:rsidR="005A4559" w:rsidRPr="00057067">
        <w:rPr>
          <w:sz w:val="32"/>
          <w:szCs w:val="32"/>
        </w:rPr>
        <w:t xml:space="preserve"> sau đó đẻ vào đó một quả trứ</w:t>
      </w:r>
      <w:r w:rsidRPr="00057067">
        <w:rPr>
          <w:sz w:val="32"/>
          <w:szCs w:val="32"/>
        </w:rPr>
        <w:t>ng của mình</w:t>
      </w:r>
      <w:r w:rsidR="005A4559" w:rsidRPr="00057067">
        <w:rPr>
          <w:sz w:val="32"/>
          <w:szCs w:val="32"/>
        </w:rPr>
        <w:t xml:space="preserve">. </w:t>
      </w:r>
      <w:proofErr w:type="gramStart"/>
      <w:r w:rsidR="005A4559" w:rsidRPr="00057067">
        <w:rPr>
          <w:sz w:val="32"/>
          <w:szCs w:val="32"/>
        </w:rPr>
        <w:t>Quả trứng này có kính thước gần bằng của trứ</w:t>
      </w:r>
      <w:r w:rsidRPr="00057067">
        <w:rPr>
          <w:sz w:val="32"/>
          <w:szCs w:val="32"/>
        </w:rPr>
        <w:t>ng cà cưỡng</w:t>
      </w:r>
      <w:r w:rsidR="00ED6744" w:rsidRPr="00057067">
        <w:rPr>
          <w:sz w:val="32"/>
          <w:szCs w:val="32"/>
        </w:rPr>
        <w:t>, sáo sậu</w:t>
      </w:r>
      <w:r w:rsidR="005A4559" w:rsidRPr="00057067">
        <w:rPr>
          <w:sz w:val="32"/>
          <w:szCs w:val="32"/>
        </w:rPr>
        <w:t xml:space="preserve"> vớ</w:t>
      </w:r>
      <w:r w:rsidR="007842F6" w:rsidRPr="00057067">
        <w:rPr>
          <w:sz w:val="32"/>
          <w:szCs w:val="32"/>
        </w:rPr>
        <w:t>i màu sắc</w:t>
      </w:r>
      <w:r w:rsidR="005A4559" w:rsidRPr="00057067">
        <w:rPr>
          <w:sz w:val="32"/>
          <w:szCs w:val="32"/>
        </w:rPr>
        <w:t xml:space="preserve"> rất giống khiế</w:t>
      </w:r>
      <w:r w:rsidR="00ED6744" w:rsidRPr="00057067">
        <w:rPr>
          <w:sz w:val="32"/>
          <w:szCs w:val="32"/>
        </w:rPr>
        <w:t>n hai loài chim này</w:t>
      </w:r>
      <w:r w:rsidR="005A4559" w:rsidRPr="00057067">
        <w:rPr>
          <w:sz w:val="32"/>
          <w:szCs w:val="32"/>
        </w:rPr>
        <w:t xml:space="preserve"> không thể nhậ</w:t>
      </w:r>
      <w:r w:rsidR="000971C7" w:rsidRPr="00057067">
        <w:rPr>
          <w:sz w:val="32"/>
          <w:szCs w:val="32"/>
        </w:rPr>
        <w:t>n ra.</w:t>
      </w:r>
      <w:proofErr w:type="gramEnd"/>
      <w:r w:rsidR="000971C7" w:rsidRPr="00057067">
        <w:rPr>
          <w:sz w:val="32"/>
          <w:szCs w:val="32"/>
        </w:rPr>
        <w:t xml:space="preserve"> </w:t>
      </w:r>
      <w:proofErr w:type="gramStart"/>
      <w:r w:rsidR="000971C7" w:rsidRPr="00057067">
        <w:rPr>
          <w:sz w:val="32"/>
          <w:szCs w:val="32"/>
        </w:rPr>
        <w:t>Với</w:t>
      </w:r>
      <w:r w:rsidR="005A4559" w:rsidRPr="00057067">
        <w:rPr>
          <w:sz w:val="32"/>
          <w:szCs w:val="32"/>
        </w:rPr>
        <w:t xml:space="preserve"> </w:t>
      </w:r>
      <w:r w:rsidR="000971C7" w:rsidRPr="00057067">
        <w:rPr>
          <w:sz w:val="32"/>
          <w:szCs w:val="32"/>
        </w:rPr>
        <w:t xml:space="preserve">bản năng </w:t>
      </w:r>
      <w:r w:rsidR="005A4559" w:rsidRPr="00057067">
        <w:rPr>
          <w:sz w:val="32"/>
          <w:szCs w:val="32"/>
        </w:rPr>
        <w:t>tinh quái của mình</w:t>
      </w:r>
      <w:r w:rsidR="000971C7" w:rsidRPr="00057067">
        <w:rPr>
          <w:sz w:val="32"/>
          <w:szCs w:val="32"/>
        </w:rPr>
        <w:t>, tu hú mái</w:t>
      </w:r>
      <w:r w:rsidR="005A4559" w:rsidRPr="00057067">
        <w:rPr>
          <w:sz w:val="32"/>
          <w:szCs w:val="32"/>
        </w:rPr>
        <w:t xml:space="preserve"> còn nhận biết và tính toán được cả thời gian mà trứng của chúng sẽ nở</w:t>
      </w:r>
      <w:r w:rsidR="002E56C6" w:rsidRPr="00057067">
        <w:rPr>
          <w:sz w:val="32"/>
          <w:szCs w:val="32"/>
        </w:rPr>
        <w:t>.</w:t>
      </w:r>
      <w:proofErr w:type="gramEnd"/>
      <w:r w:rsidR="002E56C6" w:rsidRPr="00057067">
        <w:rPr>
          <w:sz w:val="32"/>
          <w:szCs w:val="32"/>
        </w:rPr>
        <w:t xml:space="preserve"> </w:t>
      </w:r>
      <w:r w:rsidR="005A4559" w:rsidRPr="00057067">
        <w:rPr>
          <w:sz w:val="32"/>
          <w:szCs w:val="32"/>
        </w:rPr>
        <w:t>Trứng tu hú thường nở trướ</w:t>
      </w:r>
      <w:r w:rsidR="0018160A" w:rsidRPr="00057067">
        <w:rPr>
          <w:sz w:val="32"/>
          <w:szCs w:val="32"/>
        </w:rPr>
        <w:t>c hai ba</w:t>
      </w:r>
      <w:r w:rsidR="005A4559" w:rsidRPr="00057067">
        <w:rPr>
          <w:sz w:val="32"/>
          <w:szCs w:val="32"/>
        </w:rPr>
        <w:t xml:space="preserve"> ngày so với trứng củ</w:t>
      </w:r>
      <w:r w:rsidR="00F5696B" w:rsidRPr="00057067">
        <w:rPr>
          <w:sz w:val="32"/>
          <w:szCs w:val="32"/>
        </w:rPr>
        <w:t>a chim cà cưỡng</w:t>
      </w:r>
      <w:r w:rsidR="001917FC" w:rsidRPr="00057067">
        <w:rPr>
          <w:sz w:val="32"/>
          <w:szCs w:val="32"/>
        </w:rPr>
        <w:t xml:space="preserve"> hay sáo sậu</w:t>
      </w:r>
      <w:r w:rsidR="005A4559" w:rsidRPr="00057067">
        <w:rPr>
          <w:sz w:val="32"/>
          <w:szCs w:val="32"/>
        </w:rPr>
        <w:t>.</w:t>
      </w:r>
    </w:p>
    <w:p w:rsidR="006540FE" w:rsidRPr="00057067" w:rsidRDefault="005A4559" w:rsidP="00DE2476">
      <w:pPr>
        <w:jc w:val="both"/>
        <w:rPr>
          <w:sz w:val="32"/>
          <w:szCs w:val="32"/>
        </w:rPr>
      </w:pPr>
      <w:r w:rsidRPr="00057067">
        <w:rPr>
          <w:rFonts w:hint="eastAsia"/>
          <w:sz w:val="32"/>
          <w:szCs w:val="32"/>
        </w:rPr>
        <w:t>Đ</w:t>
      </w:r>
      <w:r w:rsidRPr="00057067">
        <w:rPr>
          <w:sz w:val="32"/>
          <w:szCs w:val="32"/>
        </w:rPr>
        <w:t xml:space="preserve">ể bảo đảm trứng của mình được chăm sóc, tu hú mái thường </w:t>
      </w:r>
      <w:proofErr w:type="gramStart"/>
      <w:r w:rsidRPr="00057067">
        <w:rPr>
          <w:sz w:val="32"/>
          <w:szCs w:val="32"/>
        </w:rPr>
        <w:t>ăn</w:t>
      </w:r>
      <w:proofErr w:type="gramEnd"/>
      <w:r w:rsidRPr="00057067">
        <w:rPr>
          <w:sz w:val="32"/>
          <w:szCs w:val="32"/>
        </w:rPr>
        <w:t xml:space="preserve"> trứng hoặc làm hư hại trứng củ</w:t>
      </w:r>
      <w:r w:rsidR="007842F6" w:rsidRPr="00057067">
        <w:rPr>
          <w:sz w:val="32"/>
          <w:szCs w:val="32"/>
        </w:rPr>
        <w:t>a cà cưỡng</w:t>
      </w:r>
      <w:r w:rsidR="00D17EE2" w:rsidRPr="00057067">
        <w:rPr>
          <w:sz w:val="32"/>
          <w:szCs w:val="32"/>
        </w:rPr>
        <w:t>, sáo sậu…</w:t>
      </w:r>
      <w:r w:rsidRPr="00057067">
        <w:rPr>
          <w:sz w:val="32"/>
          <w:szCs w:val="32"/>
        </w:rPr>
        <w:t xml:space="preserve"> rồi mới đẻ trứng củ</w:t>
      </w:r>
      <w:r w:rsidR="00960161" w:rsidRPr="00057067">
        <w:rPr>
          <w:sz w:val="32"/>
          <w:szCs w:val="32"/>
        </w:rPr>
        <w:t xml:space="preserve">a mình vào. </w:t>
      </w:r>
      <w:r w:rsidR="002C3F9B" w:rsidRPr="00057067">
        <w:rPr>
          <w:sz w:val="32"/>
          <w:szCs w:val="32"/>
        </w:rPr>
        <w:t>S</w:t>
      </w:r>
      <w:r w:rsidRPr="00057067">
        <w:rPr>
          <w:sz w:val="32"/>
          <w:szCs w:val="32"/>
        </w:rPr>
        <w:t>au thời gian ấp nhờ, mặc dù mới nở nhưng tu hú con nhanh chóng dùng sứ</w:t>
      </w:r>
      <w:r w:rsidR="006A4083" w:rsidRPr="00057067">
        <w:rPr>
          <w:sz w:val="32"/>
          <w:szCs w:val="32"/>
        </w:rPr>
        <w:t>c</w:t>
      </w:r>
      <w:r w:rsidR="00584D2E" w:rsidRPr="00057067">
        <w:rPr>
          <w:sz w:val="32"/>
          <w:szCs w:val="32"/>
        </w:rPr>
        <w:t xml:space="preserve"> đôi cánh </w:t>
      </w:r>
      <w:r w:rsidRPr="00057067">
        <w:rPr>
          <w:sz w:val="32"/>
          <w:szCs w:val="32"/>
        </w:rPr>
        <w:t>để đẩ</w:t>
      </w:r>
      <w:r w:rsidR="002C3F9B" w:rsidRPr="00057067">
        <w:rPr>
          <w:sz w:val="32"/>
          <w:szCs w:val="32"/>
        </w:rPr>
        <w:t>y con cà cưỡng</w:t>
      </w:r>
      <w:r w:rsidR="00D17EE2" w:rsidRPr="00057067">
        <w:rPr>
          <w:sz w:val="32"/>
          <w:szCs w:val="32"/>
        </w:rPr>
        <w:t>, sáo sậu</w:t>
      </w:r>
      <w:r w:rsidRPr="00057067">
        <w:rPr>
          <w:sz w:val="32"/>
          <w:szCs w:val="32"/>
        </w:rPr>
        <w:t xml:space="preserve"> non mới nở cùng những quả trứng còn lại văng ra khỏi tổ để độc chiếm nguồn thứ</w:t>
      </w:r>
      <w:r w:rsidR="006A4083" w:rsidRPr="00057067">
        <w:rPr>
          <w:sz w:val="32"/>
          <w:szCs w:val="32"/>
        </w:rPr>
        <w:t>c ăn</w:t>
      </w:r>
      <w:r w:rsidR="002C3F9B" w:rsidRPr="00057067">
        <w:rPr>
          <w:sz w:val="32"/>
          <w:szCs w:val="32"/>
        </w:rPr>
        <w:t xml:space="preserve"> từ cà cưỡng</w:t>
      </w:r>
      <w:r w:rsidR="00D17EE2" w:rsidRPr="00057067">
        <w:rPr>
          <w:sz w:val="32"/>
          <w:szCs w:val="32"/>
        </w:rPr>
        <w:t>, sáo sậu..</w:t>
      </w:r>
      <w:r w:rsidR="002C3F9B" w:rsidRPr="00057067">
        <w:rPr>
          <w:sz w:val="32"/>
          <w:szCs w:val="32"/>
        </w:rPr>
        <w:t xml:space="preserve">. </w:t>
      </w:r>
      <w:proofErr w:type="gramStart"/>
      <w:r w:rsidR="002C3F9B" w:rsidRPr="00057067">
        <w:rPr>
          <w:sz w:val="32"/>
          <w:szCs w:val="32"/>
        </w:rPr>
        <w:t>Chúng</w:t>
      </w:r>
      <w:r w:rsidRPr="00057067">
        <w:rPr>
          <w:sz w:val="32"/>
          <w:szCs w:val="32"/>
        </w:rPr>
        <w:t xml:space="preserve"> lớn lên rất nhanh và suốt ngày kêu réo nguồn thứ</w:t>
      </w:r>
      <w:r w:rsidR="000C167E" w:rsidRPr="00057067">
        <w:rPr>
          <w:sz w:val="32"/>
          <w:szCs w:val="32"/>
        </w:rPr>
        <w:t>c ăn</w:t>
      </w:r>
      <w:r w:rsidRPr="00057067">
        <w:rPr>
          <w:sz w:val="32"/>
          <w:szCs w:val="32"/>
        </w:rPr>
        <w:t>.</w:t>
      </w:r>
      <w:proofErr w:type="gramEnd"/>
      <w:r w:rsidRPr="00057067">
        <w:rPr>
          <w:sz w:val="32"/>
          <w:szCs w:val="32"/>
        </w:rPr>
        <w:t xml:space="preserve"> Đến khi đã đủ lông, </w:t>
      </w:r>
      <w:r w:rsidR="00E33D7E" w:rsidRPr="00057067">
        <w:rPr>
          <w:sz w:val="32"/>
          <w:szCs w:val="32"/>
        </w:rPr>
        <w:t>chúng bèn bay ra khỏi tổ…</w:t>
      </w:r>
    </w:p>
    <w:p w:rsidR="002A521F" w:rsidRPr="00057067" w:rsidRDefault="002A521F" w:rsidP="00DE2476">
      <w:pPr>
        <w:jc w:val="both"/>
        <w:rPr>
          <w:sz w:val="32"/>
          <w:szCs w:val="32"/>
        </w:rPr>
      </w:pPr>
      <w:r w:rsidRPr="00057067">
        <w:rPr>
          <w:sz w:val="32"/>
          <w:szCs w:val="32"/>
        </w:rPr>
        <w:t>Tôi có đọc một truyện ngắn của</w:t>
      </w:r>
      <w:r w:rsidR="00D11674">
        <w:rPr>
          <w:sz w:val="32"/>
          <w:szCs w:val="32"/>
        </w:rPr>
        <w:t xml:space="preserve"> một</w:t>
      </w:r>
      <w:r w:rsidRPr="00057067">
        <w:rPr>
          <w:sz w:val="32"/>
          <w:szCs w:val="32"/>
        </w:rPr>
        <w:t xml:space="preserve"> nhà văn</w:t>
      </w:r>
      <w:r w:rsidR="00D11674">
        <w:rPr>
          <w:sz w:val="32"/>
          <w:szCs w:val="32"/>
        </w:rPr>
        <w:t>,</w:t>
      </w:r>
      <w:r w:rsidRPr="00057067">
        <w:rPr>
          <w:sz w:val="32"/>
          <w:szCs w:val="32"/>
        </w:rPr>
        <w:t xml:space="preserve"> </w:t>
      </w:r>
      <w:r w:rsidR="00D11674">
        <w:rPr>
          <w:sz w:val="32"/>
          <w:szCs w:val="32"/>
        </w:rPr>
        <w:t>t</w:t>
      </w:r>
      <w:r w:rsidRPr="00057067">
        <w:rPr>
          <w:sz w:val="32"/>
          <w:szCs w:val="32"/>
        </w:rPr>
        <w:t>rong toàn câu chuyện, tác giả nhiều lần mô tả cảnh bọn tu hú trống kêu để dụ dỗ mấ</w:t>
      </w:r>
      <w:r w:rsidR="00373850" w:rsidRPr="00057067">
        <w:rPr>
          <w:sz w:val="32"/>
          <w:szCs w:val="32"/>
        </w:rPr>
        <w:t xml:space="preserve">y con </w:t>
      </w:r>
      <w:r w:rsidR="00373850" w:rsidRPr="00057067">
        <w:rPr>
          <w:sz w:val="32"/>
          <w:szCs w:val="32"/>
        </w:rPr>
        <w:lastRenderedPageBreak/>
        <w:t>chim khác giống</w:t>
      </w:r>
      <w:r w:rsidRPr="00057067">
        <w:rPr>
          <w:sz w:val="32"/>
          <w:szCs w:val="32"/>
        </w:rPr>
        <w:t xml:space="preserve"> bay ra khỏi tổ để cho tu hú mái vào đẻ</w:t>
      </w:r>
      <w:r w:rsidR="00A70944" w:rsidRPr="00057067">
        <w:rPr>
          <w:sz w:val="32"/>
          <w:szCs w:val="32"/>
        </w:rPr>
        <w:t xml:space="preserve">. Xin trích </w:t>
      </w:r>
      <w:r w:rsidR="00373850" w:rsidRPr="00057067">
        <w:rPr>
          <w:sz w:val="32"/>
          <w:szCs w:val="32"/>
        </w:rPr>
        <w:t>một đoạn:</w:t>
      </w:r>
    </w:p>
    <w:p w:rsidR="00373850" w:rsidRPr="00057067" w:rsidRDefault="00373850" w:rsidP="00DE2476">
      <w:pPr>
        <w:jc w:val="both"/>
        <w:rPr>
          <w:i/>
          <w:sz w:val="32"/>
          <w:szCs w:val="32"/>
        </w:rPr>
      </w:pPr>
      <w:r w:rsidRPr="00057067">
        <w:rPr>
          <w:i/>
          <w:sz w:val="32"/>
          <w:szCs w:val="32"/>
        </w:rPr>
        <w:t>“</w:t>
      </w:r>
      <w:r w:rsidR="003F6DAA" w:rsidRPr="00057067">
        <w:rPr>
          <w:i/>
          <w:sz w:val="32"/>
          <w:szCs w:val="32"/>
        </w:rPr>
        <w:t>…</w:t>
      </w:r>
      <w:r w:rsidRPr="00057067">
        <w:rPr>
          <w:i/>
          <w:sz w:val="32"/>
          <w:szCs w:val="32"/>
        </w:rPr>
        <w:t>Chim tu hú màu đen như quạ, to con hơn chim sáo sậu, với đuôi dài như nhánh tà áo khoác của mụ phù thủy</w:t>
      </w:r>
      <w:r w:rsidR="00516402" w:rsidRPr="00057067">
        <w:rPr>
          <w:i/>
          <w:sz w:val="32"/>
          <w:szCs w:val="32"/>
        </w:rPr>
        <w:t>. Nó chẳng bao giờ đậ</w:t>
      </w:r>
      <w:r w:rsidR="003F6DAA" w:rsidRPr="00057067">
        <w:rPr>
          <w:i/>
          <w:sz w:val="32"/>
          <w:szCs w:val="32"/>
        </w:rPr>
        <w:t>u yên có đôi có</w:t>
      </w:r>
      <w:r w:rsidR="00516402" w:rsidRPr="00057067">
        <w:rPr>
          <w:i/>
          <w:sz w:val="32"/>
          <w:szCs w:val="32"/>
        </w:rPr>
        <w:t xml:space="preserve"> cặp, hoặc đứng yên cất giọ</w:t>
      </w:r>
      <w:r w:rsidR="003F6DAA" w:rsidRPr="00057067">
        <w:rPr>
          <w:i/>
          <w:sz w:val="32"/>
          <w:szCs w:val="32"/>
        </w:rPr>
        <w:t>ng kêu như con chim cu, đ</w:t>
      </w:r>
      <w:r w:rsidR="00516402" w:rsidRPr="00057067">
        <w:rPr>
          <w:i/>
          <w:sz w:val="32"/>
          <w:szCs w:val="32"/>
        </w:rPr>
        <w:t>ầ</w:t>
      </w:r>
      <w:r w:rsidR="003F6DAA" w:rsidRPr="00057067">
        <w:rPr>
          <w:i/>
          <w:sz w:val="32"/>
          <w:szCs w:val="32"/>
        </w:rPr>
        <w:t>u nó cứ</w:t>
      </w:r>
      <w:r w:rsidR="00516402" w:rsidRPr="00057067">
        <w:rPr>
          <w:i/>
          <w:sz w:val="32"/>
          <w:szCs w:val="32"/>
        </w:rPr>
        <w:t xml:space="preserve"> rụt vào</w:t>
      </w:r>
      <w:r w:rsidR="003F6DAA" w:rsidRPr="00057067">
        <w:rPr>
          <w:i/>
          <w:sz w:val="32"/>
          <w:szCs w:val="32"/>
        </w:rPr>
        <w:t>,</w:t>
      </w:r>
      <w:r w:rsidR="00516402" w:rsidRPr="00057067">
        <w:rPr>
          <w:i/>
          <w:sz w:val="32"/>
          <w:szCs w:val="32"/>
        </w:rPr>
        <w:t xml:space="preserve"> nhủi núp dưới các tàn lá, mỏ đen, mắt lóng lánh như hai hạt cườm màu đỏ lấp ló đâu đó trong lùm cây rậm.</w:t>
      </w:r>
      <w:r w:rsidR="003F6DAA" w:rsidRPr="00057067">
        <w:rPr>
          <w:i/>
          <w:sz w:val="32"/>
          <w:szCs w:val="32"/>
        </w:rPr>
        <w:t xml:space="preserve"> Chim tu hú lúc</w:t>
      </w:r>
      <w:r w:rsidR="00516402" w:rsidRPr="00057067">
        <w:rPr>
          <w:i/>
          <w:sz w:val="32"/>
          <w:szCs w:val="32"/>
        </w:rPr>
        <w:t xml:space="preserve"> ẩ</w:t>
      </w:r>
      <w:r w:rsidR="003F6DAA" w:rsidRPr="00057067">
        <w:rPr>
          <w:i/>
          <w:sz w:val="32"/>
          <w:szCs w:val="32"/>
        </w:rPr>
        <w:t xml:space="preserve">n lúc </w:t>
      </w:r>
      <w:r w:rsidR="00516402" w:rsidRPr="00057067">
        <w:rPr>
          <w:i/>
          <w:sz w:val="32"/>
          <w:szCs w:val="32"/>
        </w:rPr>
        <w:t>hiện, lúc kêu đầu tây, đầu đông…nhiều khi không nghe chim tu hú k</w:t>
      </w:r>
      <w:r w:rsidR="003F6DAA" w:rsidRPr="00057067">
        <w:rPr>
          <w:i/>
          <w:sz w:val="32"/>
          <w:szCs w:val="32"/>
        </w:rPr>
        <w:t>ê</w:t>
      </w:r>
      <w:r w:rsidR="00516402" w:rsidRPr="00057067">
        <w:rPr>
          <w:i/>
          <w:sz w:val="32"/>
          <w:szCs w:val="32"/>
        </w:rPr>
        <w:t>u mà chỉ nghe rộn ràng tiếng các loài chim khác kêu vang cả góc vườn là biết đâu đó trong tàn cây đã có chim tu hú</w:t>
      </w:r>
      <w:r w:rsidR="003F6DAA" w:rsidRPr="00057067">
        <w:rPr>
          <w:i/>
          <w:sz w:val="32"/>
          <w:szCs w:val="32"/>
        </w:rPr>
        <w:t>…”</w:t>
      </w:r>
    </w:p>
    <w:p w:rsidR="003F6DAA" w:rsidRPr="00057067" w:rsidRDefault="003F6DAA" w:rsidP="00DE2476">
      <w:pPr>
        <w:jc w:val="both"/>
        <w:rPr>
          <w:i/>
          <w:sz w:val="32"/>
          <w:szCs w:val="32"/>
        </w:rPr>
      </w:pPr>
      <w:r w:rsidRPr="00057067">
        <w:rPr>
          <w:sz w:val="32"/>
          <w:szCs w:val="32"/>
        </w:rPr>
        <w:t>Một đoạn khác: “…</w:t>
      </w:r>
      <w:r w:rsidRPr="00057067">
        <w:rPr>
          <w:i/>
          <w:sz w:val="32"/>
          <w:szCs w:val="32"/>
        </w:rPr>
        <w:t>Ông ngoại bảo</w:t>
      </w:r>
      <w:r w:rsidR="0050630B" w:rsidRPr="00057067">
        <w:rPr>
          <w:i/>
          <w:sz w:val="32"/>
          <w:szCs w:val="32"/>
        </w:rPr>
        <w:t xml:space="preserve"> tu hú </w:t>
      </w:r>
      <w:r w:rsidRPr="00057067">
        <w:rPr>
          <w:i/>
          <w:sz w:val="32"/>
          <w:szCs w:val="32"/>
        </w:rPr>
        <w:t xml:space="preserve">ở đâu là nó đã nhắm đến một tổ chim nào đó để </w:t>
      </w:r>
      <w:proofErr w:type="gramStart"/>
      <w:r w:rsidRPr="00057067">
        <w:rPr>
          <w:i/>
          <w:sz w:val="32"/>
          <w:szCs w:val="32"/>
        </w:rPr>
        <w:t>ăn</w:t>
      </w:r>
      <w:proofErr w:type="gramEnd"/>
      <w:r w:rsidRPr="00057067">
        <w:rPr>
          <w:i/>
          <w:sz w:val="32"/>
          <w:szCs w:val="32"/>
        </w:rPr>
        <w:t xml:space="preserve"> trứng và gởi trứng nhờ ấp hộ. Tu hú không bao gi</w:t>
      </w:r>
      <w:r w:rsidR="0050630B" w:rsidRPr="00057067">
        <w:rPr>
          <w:i/>
          <w:sz w:val="32"/>
          <w:szCs w:val="32"/>
        </w:rPr>
        <w:t>ờ</w:t>
      </w:r>
      <w:r w:rsidRPr="00057067">
        <w:rPr>
          <w:i/>
          <w:sz w:val="32"/>
          <w:szCs w:val="32"/>
        </w:rPr>
        <w:t xml:space="preserve"> làm tổ nuôi con, nó chỉ rình rập tổ</w:t>
      </w:r>
      <w:r w:rsidR="0050630B" w:rsidRPr="00057067">
        <w:rPr>
          <w:i/>
          <w:sz w:val="32"/>
          <w:szCs w:val="32"/>
        </w:rPr>
        <w:t xml:space="preserve"> chim nào có sẵn, vào</w:t>
      </w:r>
      <w:r w:rsidRPr="00057067">
        <w:rPr>
          <w:i/>
          <w:sz w:val="32"/>
          <w:szCs w:val="32"/>
        </w:rPr>
        <w:t xml:space="preserve"> tổ </w:t>
      </w:r>
      <w:proofErr w:type="gramStart"/>
      <w:r w:rsidRPr="00057067">
        <w:rPr>
          <w:i/>
          <w:sz w:val="32"/>
          <w:szCs w:val="32"/>
        </w:rPr>
        <w:t>ăn</w:t>
      </w:r>
      <w:proofErr w:type="gramEnd"/>
      <w:r w:rsidRPr="00057067">
        <w:rPr>
          <w:i/>
          <w:sz w:val="32"/>
          <w:szCs w:val="32"/>
        </w:rPr>
        <w:t xml:space="preserve"> trứng chim</w:t>
      </w:r>
      <w:r w:rsidR="0050630B" w:rsidRPr="00057067">
        <w:rPr>
          <w:i/>
          <w:sz w:val="32"/>
          <w:szCs w:val="32"/>
        </w:rPr>
        <w:t xml:space="preserve"> và đẻ vào đó nhờ chim có tổ ấp giúp con mình. Bản năng dạy nó các</w:t>
      </w:r>
      <w:r w:rsidR="007C58E5" w:rsidRPr="00057067">
        <w:rPr>
          <w:i/>
          <w:sz w:val="32"/>
          <w:szCs w:val="32"/>
        </w:rPr>
        <w:t>h</w:t>
      </w:r>
      <w:r w:rsidR="0050630B" w:rsidRPr="00057067">
        <w:rPr>
          <w:i/>
          <w:sz w:val="32"/>
          <w:szCs w:val="32"/>
        </w:rPr>
        <w:t xml:space="preserve"> rình mò, cách tiềm phục để gởi trứng cho người ta nuôi con. Và tu hú thích nhất là gởi trứng vào tổ chim cà cưỡng vì cà cưỡng hồn hậu, dễ tin…”</w:t>
      </w:r>
    </w:p>
    <w:p w:rsidR="00AB595B" w:rsidRPr="00057067" w:rsidRDefault="00AB595B" w:rsidP="00DE2476">
      <w:pPr>
        <w:jc w:val="both"/>
        <w:rPr>
          <w:sz w:val="32"/>
          <w:szCs w:val="32"/>
        </w:rPr>
      </w:pPr>
      <w:r w:rsidRPr="00057067">
        <w:rPr>
          <w:sz w:val="32"/>
          <w:szCs w:val="32"/>
        </w:rPr>
        <w:t>Vào t</w:t>
      </w:r>
      <w:r w:rsidR="00B6320C" w:rsidRPr="00057067">
        <w:rPr>
          <w:sz w:val="32"/>
          <w:szCs w:val="32"/>
        </w:rPr>
        <w:t>hập niên 60 của thế kỷ</w:t>
      </w:r>
      <w:r w:rsidRPr="00057067">
        <w:rPr>
          <w:sz w:val="32"/>
          <w:szCs w:val="32"/>
        </w:rPr>
        <w:t xml:space="preserve"> 20 tôi </w:t>
      </w:r>
      <w:r w:rsidR="00B6320C" w:rsidRPr="00057067">
        <w:rPr>
          <w:sz w:val="32"/>
          <w:szCs w:val="32"/>
        </w:rPr>
        <w:t xml:space="preserve">đọc cuốn “Đường Thành Công” (La Route Du Succès / Rovering </w:t>
      </w:r>
      <w:proofErr w:type="gramStart"/>
      <w:r w:rsidR="00B6320C" w:rsidRPr="00057067">
        <w:rPr>
          <w:sz w:val="32"/>
          <w:szCs w:val="32"/>
        </w:rPr>
        <w:t>To</w:t>
      </w:r>
      <w:proofErr w:type="gramEnd"/>
      <w:r w:rsidR="00B6320C" w:rsidRPr="00057067">
        <w:rPr>
          <w:sz w:val="32"/>
          <w:szCs w:val="32"/>
        </w:rPr>
        <w:t xml:space="preserve"> Success) của </w:t>
      </w:r>
      <w:r w:rsidR="00CC4563" w:rsidRPr="00057067">
        <w:rPr>
          <w:sz w:val="32"/>
          <w:szCs w:val="32"/>
        </w:rPr>
        <w:t xml:space="preserve">Lord </w:t>
      </w:r>
      <w:r w:rsidR="00B6320C" w:rsidRPr="00057067">
        <w:rPr>
          <w:sz w:val="32"/>
          <w:szCs w:val="32"/>
        </w:rPr>
        <w:t xml:space="preserve">Baden Powell </w:t>
      </w:r>
      <w:r w:rsidR="001432A9" w:rsidRPr="00057067">
        <w:rPr>
          <w:sz w:val="32"/>
          <w:szCs w:val="32"/>
        </w:rPr>
        <w:t xml:space="preserve">(1857 – 1941) </w:t>
      </w:r>
      <w:r w:rsidR="00B6320C" w:rsidRPr="00057067">
        <w:rPr>
          <w:sz w:val="32"/>
          <w:szCs w:val="32"/>
        </w:rPr>
        <w:t>là người sáng lập Ph</w:t>
      </w:r>
      <w:r w:rsidR="00D125BC" w:rsidRPr="00057067">
        <w:rPr>
          <w:sz w:val="32"/>
          <w:szCs w:val="32"/>
        </w:rPr>
        <w:t>ong</w:t>
      </w:r>
      <w:r w:rsidR="00B6320C" w:rsidRPr="00057067">
        <w:rPr>
          <w:sz w:val="32"/>
          <w:szCs w:val="32"/>
        </w:rPr>
        <w:t xml:space="preserve"> Trào Hướng Đạo Thế Giới</w:t>
      </w:r>
      <w:r w:rsidR="00D125BC" w:rsidRPr="00057067">
        <w:rPr>
          <w:sz w:val="32"/>
          <w:szCs w:val="32"/>
        </w:rPr>
        <w:t>. Nội dung của sách là hướng dẫn cho Tráng sinh (từ 18 tuổi trở lên) biết sống lành mạ</w:t>
      </w:r>
      <w:r w:rsidRPr="00057067">
        <w:rPr>
          <w:sz w:val="32"/>
          <w:szCs w:val="32"/>
        </w:rPr>
        <w:t>nh, tự</w:t>
      </w:r>
      <w:r w:rsidR="00D125BC" w:rsidRPr="00057067">
        <w:rPr>
          <w:sz w:val="32"/>
          <w:szCs w:val="32"/>
        </w:rPr>
        <w:t xml:space="preserve"> chủ và tránh xa những cạm bẫy đầy dẫy trong xã hộ</w:t>
      </w:r>
      <w:r w:rsidRPr="00057067">
        <w:rPr>
          <w:sz w:val="32"/>
          <w:szCs w:val="32"/>
        </w:rPr>
        <w:t xml:space="preserve">i, </w:t>
      </w:r>
      <w:proofErr w:type="gramStart"/>
      <w:r w:rsidRPr="00057067">
        <w:rPr>
          <w:sz w:val="32"/>
          <w:szCs w:val="32"/>
        </w:rPr>
        <w:t xml:space="preserve">nhất là tránh xa “bọn khoác láo” mà </w:t>
      </w:r>
      <w:r w:rsidR="00CC4563" w:rsidRPr="00057067">
        <w:rPr>
          <w:sz w:val="32"/>
          <w:szCs w:val="32"/>
        </w:rPr>
        <w:t xml:space="preserve">Lord </w:t>
      </w:r>
      <w:r w:rsidRPr="00057067">
        <w:rPr>
          <w:sz w:val="32"/>
          <w:szCs w:val="32"/>
        </w:rPr>
        <w:t>Baden Powell gọi là “hạng tu hú”</w:t>
      </w:r>
      <w:proofErr w:type="gramEnd"/>
      <w:r w:rsidRPr="00057067">
        <w:rPr>
          <w:sz w:val="32"/>
          <w:szCs w:val="32"/>
        </w:rPr>
        <w:t>.</w:t>
      </w:r>
    </w:p>
    <w:p w:rsidR="00AB595B" w:rsidRPr="00057067" w:rsidRDefault="00FC2E2B" w:rsidP="00DE2476">
      <w:pPr>
        <w:jc w:val="both"/>
        <w:rPr>
          <w:i/>
          <w:sz w:val="32"/>
          <w:szCs w:val="32"/>
        </w:rPr>
      </w:pPr>
      <w:r w:rsidRPr="00057067">
        <w:rPr>
          <w:sz w:val="32"/>
          <w:szCs w:val="32"/>
        </w:rPr>
        <w:t xml:space="preserve">Trong tiêu đề “Con tu hú làm thế nào để ép buộc các con chim khác </w:t>
      </w:r>
      <w:proofErr w:type="gramStart"/>
      <w:r w:rsidRPr="00057067">
        <w:rPr>
          <w:sz w:val="32"/>
          <w:szCs w:val="32"/>
        </w:rPr>
        <w:t>theo</w:t>
      </w:r>
      <w:proofErr w:type="gramEnd"/>
      <w:r w:rsidRPr="00057067">
        <w:rPr>
          <w:sz w:val="32"/>
          <w:szCs w:val="32"/>
        </w:rPr>
        <w:t xml:space="preserve"> ý muốn của nó” </w:t>
      </w:r>
      <w:r w:rsidR="002F17ED" w:rsidRPr="00057067">
        <w:rPr>
          <w:sz w:val="32"/>
          <w:szCs w:val="32"/>
        </w:rPr>
        <w:t xml:space="preserve">Lord </w:t>
      </w:r>
      <w:r w:rsidRPr="00057067">
        <w:rPr>
          <w:sz w:val="32"/>
          <w:szCs w:val="32"/>
        </w:rPr>
        <w:t xml:space="preserve">Baden Powell viết: </w:t>
      </w:r>
      <w:r w:rsidRPr="00057067">
        <w:rPr>
          <w:i/>
          <w:sz w:val="32"/>
          <w:szCs w:val="32"/>
        </w:rPr>
        <w:t xml:space="preserve">“Anh đã bao giờ quan sát việc làm của con tu hú chưa? </w:t>
      </w:r>
      <w:proofErr w:type="gramStart"/>
      <w:r w:rsidRPr="00057067">
        <w:rPr>
          <w:i/>
          <w:sz w:val="32"/>
          <w:szCs w:val="32"/>
        </w:rPr>
        <w:t xml:space="preserve">Nó vừa có thái độ của một kẻ lợi dụng vừa có thái độ của người </w:t>
      </w:r>
      <w:r w:rsidR="005D7C69">
        <w:rPr>
          <w:i/>
          <w:sz w:val="32"/>
          <w:szCs w:val="32"/>
        </w:rPr>
        <w:t>nhẫn tâm</w:t>
      </w:r>
      <w:r w:rsidR="001432A9" w:rsidRPr="00057067">
        <w:rPr>
          <w:i/>
          <w:sz w:val="32"/>
          <w:szCs w:val="32"/>
        </w:rPr>
        <w:t>; khi chi</w:t>
      </w:r>
      <w:r w:rsidRPr="00057067">
        <w:rPr>
          <w:i/>
          <w:sz w:val="32"/>
          <w:szCs w:val="32"/>
        </w:rPr>
        <w:t xml:space="preserve">m mái muốn đẻ, nó không thèm </w:t>
      </w:r>
      <w:r w:rsidRPr="00057067">
        <w:rPr>
          <w:i/>
          <w:sz w:val="32"/>
          <w:szCs w:val="32"/>
        </w:rPr>
        <w:lastRenderedPageBreak/>
        <w:t>làm tổ.</w:t>
      </w:r>
      <w:proofErr w:type="gramEnd"/>
      <w:r w:rsidRPr="00057067">
        <w:rPr>
          <w:i/>
          <w:sz w:val="32"/>
          <w:szCs w:val="32"/>
        </w:rPr>
        <w:t xml:space="preserve"> Nó đi tìm tổ của một thứ chim khác, thường là tổ của chim cà cưỡng</w:t>
      </w:r>
      <w:r w:rsidR="00513F58" w:rsidRPr="00057067">
        <w:rPr>
          <w:i/>
          <w:sz w:val="32"/>
          <w:szCs w:val="32"/>
        </w:rPr>
        <w:t xml:space="preserve"> nhỏ bé và hiề</w:t>
      </w:r>
      <w:r w:rsidR="001432A9" w:rsidRPr="00057067">
        <w:rPr>
          <w:i/>
          <w:sz w:val="32"/>
          <w:szCs w:val="32"/>
        </w:rPr>
        <w:t xml:space="preserve">n lành. </w:t>
      </w:r>
      <w:proofErr w:type="gramStart"/>
      <w:r w:rsidR="001432A9" w:rsidRPr="00057067">
        <w:rPr>
          <w:i/>
          <w:sz w:val="32"/>
          <w:szCs w:val="32"/>
        </w:rPr>
        <w:t>Tì</w:t>
      </w:r>
      <w:r w:rsidR="00513F58" w:rsidRPr="00057067">
        <w:rPr>
          <w:i/>
          <w:sz w:val="32"/>
          <w:szCs w:val="32"/>
        </w:rPr>
        <w:t>m được tổ rồi, nó cứ choáng lấy, không đếm xỉa đến sự phản đối của chủ.</w:t>
      </w:r>
      <w:proofErr w:type="gramEnd"/>
      <w:r w:rsidR="00513F58" w:rsidRPr="00057067">
        <w:rPr>
          <w:i/>
          <w:sz w:val="32"/>
          <w:szCs w:val="32"/>
        </w:rPr>
        <w:t xml:space="preserve"> Nó lấy mỏ gắp cái trứng trong tổ ra rồi đẻ một cái trứng của nó vào đó, đoạn nó bay đến một cây gần đó để </w:t>
      </w:r>
      <w:proofErr w:type="gramStart"/>
      <w:r w:rsidR="00513F58" w:rsidRPr="00057067">
        <w:rPr>
          <w:i/>
          <w:sz w:val="32"/>
          <w:szCs w:val="32"/>
        </w:rPr>
        <w:t>ăn</w:t>
      </w:r>
      <w:proofErr w:type="gramEnd"/>
      <w:r w:rsidR="00513F58" w:rsidRPr="00057067">
        <w:rPr>
          <w:i/>
          <w:sz w:val="32"/>
          <w:szCs w:val="32"/>
        </w:rPr>
        <w:t xml:space="preserve"> quả trứng đã cướp được. Chim cà cưỡng đành lặng lẽ thừa nhậ</w:t>
      </w:r>
      <w:r w:rsidR="007C58E5" w:rsidRPr="00057067">
        <w:rPr>
          <w:i/>
          <w:sz w:val="32"/>
          <w:szCs w:val="32"/>
        </w:rPr>
        <w:t>n tì</w:t>
      </w:r>
      <w:r w:rsidR="00513F58" w:rsidRPr="00057067">
        <w:rPr>
          <w:i/>
          <w:sz w:val="32"/>
          <w:szCs w:val="32"/>
        </w:rPr>
        <w:t>nh trạng và ấp trứng của tu hú</w:t>
      </w:r>
      <w:r w:rsidR="00243249" w:rsidRPr="00057067">
        <w:rPr>
          <w:i/>
          <w:sz w:val="32"/>
          <w:szCs w:val="32"/>
        </w:rPr>
        <w:t>…</w:t>
      </w:r>
      <w:r w:rsidR="00513F58" w:rsidRPr="00057067">
        <w:rPr>
          <w:i/>
          <w:sz w:val="32"/>
          <w:szCs w:val="32"/>
        </w:rPr>
        <w:t xml:space="preserve"> Kết quả là mộ</w:t>
      </w:r>
      <w:r w:rsidR="007C58E5" w:rsidRPr="00057067">
        <w:rPr>
          <w:i/>
          <w:sz w:val="32"/>
          <w:szCs w:val="32"/>
        </w:rPr>
        <w:t>t con chim</w:t>
      </w:r>
      <w:r w:rsidR="00513F58" w:rsidRPr="00057067">
        <w:rPr>
          <w:i/>
          <w:sz w:val="32"/>
          <w:szCs w:val="32"/>
        </w:rPr>
        <w:t xml:space="preserve"> con lớn xác, xấu xí bắt đầu cắn mổ bạn đồng tổ</w:t>
      </w:r>
      <w:r w:rsidR="0054434F" w:rsidRPr="00057067">
        <w:rPr>
          <w:i/>
          <w:sz w:val="32"/>
          <w:szCs w:val="32"/>
        </w:rPr>
        <w:t xml:space="preserve"> với nó từ khi nó chưa mở mắt, rồi lần lượ</w:t>
      </w:r>
      <w:r w:rsidR="003562BB" w:rsidRPr="00057067">
        <w:rPr>
          <w:i/>
          <w:sz w:val="32"/>
          <w:szCs w:val="32"/>
        </w:rPr>
        <w:t>t nó hất</w:t>
      </w:r>
      <w:r w:rsidR="0054434F" w:rsidRPr="00057067">
        <w:rPr>
          <w:i/>
          <w:sz w:val="32"/>
          <w:szCs w:val="32"/>
        </w:rPr>
        <w:t xml:space="preserve"> hết chúng xuống đất để chiếm đoạt lấy một mình cái tổ và ăn đồ ăn của chim cà cưỡng tha về…</w:t>
      </w:r>
      <w:r w:rsidR="002F17ED" w:rsidRPr="00057067">
        <w:rPr>
          <w:i/>
          <w:sz w:val="32"/>
          <w:szCs w:val="32"/>
        </w:rPr>
        <w:t>”</w:t>
      </w:r>
      <w:r w:rsidR="0054434F" w:rsidRPr="00057067">
        <w:rPr>
          <w:i/>
          <w:sz w:val="32"/>
          <w:szCs w:val="32"/>
        </w:rPr>
        <w:t xml:space="preserve"> </w:t>
      </w:r>
    </w:p>
    <w:p w:rsidR="0054434F" w:rsidRPr="00057067" w:rsidRDefault="0054434F" w:rsidP="00DE2476">
      <w:pPr>
        <w:jc w:val="both"/>
        <w:rPr>
          <w:i/>
          <w:sz w:val="32"/>
          <w:szCs w:val="32"/>
        </w:rPr>
      </w:pPr>
      <w:r w:rsidRPr="00057067">
        <w:rPr>
          <w:i/>
          <w:sz w:val="32"/>
          <w:szCs w:val="32"/>
        </w:rPr>
        <w:t xml:space="preserve">“Chúng ta đều biết tiếng kêu chát </w:t>
      </w:r>
      <w:proofErr w:type="gramStart"/>
      <w:r w:rsidRPr="00057067">
        <w:rPr>
          <w:i/>
          <w:sz w:val="32"/>
          <w:szCs w:val="32"/>
        </w:rPr>
        <w:t>tai</w:t>
      </w:r>
      <w:proofErr w:type="gramEnd"/>
      <w:r w:rsidRPr="00057067">
        <w:rPr>
          <w:i/>
          <w:sz w:val="32"/>
          <w:szCs w:val="32"/>
        </w:rPr>
        <w:t xml:space="preserve"> của tu hú, nó muốn tự xưng là hơn cả các loài chim. Nhưng chẳ</w:t>
      </w:r>
      <w:r w:rsidR="003562BB" w:rsidRPr="00057067">
        <w:rPr>
          <w:i/>
          <w:sz w:val="32"/>
          <w:szCs w:val="32"/>
        </w:rPr>
        <w:t>ng phải</w:t>
      </w:r>
      <w:r w:rsidRPr="00057067">
        <w:rPr>
          <w:i/>
          <w:sz w:val="32"/>
          <w:szCs w:val="32"/>
        </w:rPr>
        <w:t xml:space="preserve"> chỉ loài chim mới có chuyện như thế, mà trong loài người cũng có hạng tu hú…</w:t>
      </w:r>
      <w:r w:rsidR="00F85F2D" w:rsidRPr="00057067">
        <w:rPr>
          <w:i/>
          <w:sz w:val="32"/>
          <w:szCs w:val="32"/>
        </w:rPr>
        <w:t xml:space="preserve">Tu hú trong loài người là những kẻ thường tự mãn; trong bất kỳ vấn đề gì cũng cho quan điểm mình là phải, không hề đếm xỉa đế ý kiến kẻ khác. Họ chỉ chú ý đến cá nhân của </w:t>
      </w:r>
      <w:proofErr w:type="gramStart"/>
      <w:r w:rsidR="00F85F2D" w:rsidRPr="00057067">
        <w:rPr>
          <w:i/>
          <w:sz w:val="32"/>
          <w:szCs w:val="32"/>
        </w:rPr>
        <w:t>họ  và</w:t>
      </w:r>
      <w:proofErr w:type="gramEnd"/>
      <w:r w:rsidR="00F85F2D" w:rsidRPr="00057067">
        <w:rPr>
          <w:i/>
          <w:sz w:val="32"/>
          <w:szCs w:val="32"/>
        </w:rPr>
        <w:t xml:space="preserve"> ở đời họ chỉ làm những gì có lợi cho họ…”</w:t>
      </w:r>
      <w:r w:rsidR="006E4DC3" w:rsidRPr="00057067">
        <w:rPr>
          <w:i/>
          <w:sz w:val="32"/>
          <w:szCs w:val="32"/>
        </w:rPr>
        <w:t>.</w:t>
      </w:r>
    </w:p>
    <w:p w:rsidR="006E4DC3" w:rsidRPr="00057067" w:rsidRDefault="00D11674" w:rsidP="00DE2476">
      <w:pPr>
        <w:jc w:val="both"/>
        <w:rPr>
          <w:sz w:val="32"/>
          <w:szCs w:val="32"/>
        </w:rPr>
      </w:pPr>
      <w:r>
        <w:rPr>
          <w:sz w:val="32"/>
          <w:szCs w:val="32"/>
        </w:rPr>
        <w:t>N</w:t>
      </w:r>
      <w:r w:rsidR="001432A9" w:rsidRPr="00057067">
        <w:rPr>
          <w:sz w:val="32"/>
          <w:szCs w:val="32"/>
        </w:rPr>
        <w:t>hững lời mô tả tu hú củ</w:t>
      </w:r>
      <w:r w:rsidR="003562BB" w:rsidRPr="00057067">
        <w:rPr>
          <w:sz w:val="32"/>
          <w:szCs w:val="32"/>
        </w:rPr>
        <w:t xml:space="preserve">a </w:t>
      </w:r>
      <w:r w:rsidR="00BE2600" w:rsidRPr="00057067">
        <w:rPr>
          <w:sz w:val="32"/>
          <w:szCs w:val="32"/>
        </w:rPr>
        <w:t xml:space="preserve">Lord </w:t>
      </w:r>
      <w:r w:rsidR="003562BB" w:rsidRPr="00057067">
        <w:rPr>
          <w:sz w:val="32"/>
          <w:szCs w:val="32"/>
        </w:rPr>
        <w:t xml:space="preserve">Baden Powell, tự dưng tôi liên tưởng đến hành </w:t>
      </w:r>
      <w:proofErr w:type="gramStart"/>
      <w:r w:rsidR="003562BB" w:rsidRPr="00057067">
        <w:rPr>
          <w:sz w:val="32"/>
          <w:szCs w:val="32"/>
        </w:rPr>
        <w:t>vi</w:t>
      </w:r>
      <w:proofErr w:type="gramEnd"/>
      <w:r w:rsidR="003562BB" w:rsidRPr="00057067">
        <w:rPr>
          <w:sz w:val="32"/>
          <w:szCs w:val="32"/>
        </w:rPr>
        <w:t xml:space="preserve"> “tu hú” của quốc gia tiêu thụ nhiều lương thực nhất thế giới. </w:t>
      </w:r>
      <w:proofErr w:type="gramStart"/>
      <w:r w:rsidR="003562BB" w:rsidRPr="00057067">
        <w:rPr>
          <w:sz w:val="32"/>
          <w:szCs w:val="32"/>
        </w:rPr>
        <w:t>Chẳng ai xa lạ.</w:t>
      </w:r>
      <w:proofErr w:type="gramEnd"/>
      <w:r w:rsidR="003562BB" w:rsidRPr="00057067">
        <w:rPr>
          <w:sz w:val="32"/>
          <w:szCs w:val="32"/>
        </w:rPr>
        <w:t xml:space="preserve"> Đó là nước cộng hòa nhân dân trung hoa – tên gọi chính thức, ngoài cái tên mà tôi ưa gọi: Trung cộ</w:t>
      </w:r>
      <w:r w:rsidR="007C58E5" w:rsidRPr="00057067">
        <w:rPr>
          <w:sz w:val="32"/>
          <w:szCs w:val="32"/>
        </w:rPr>
        <w:t>ng hay Tàu cộ</w:t>
      </w:r>
      <w:r w:rsidR="003562BB" w:rsidRPr="00057067">
        <w:rPr>
          <w:sz w:val="32"/>
          <w:szCs w:val="32"/>
        </w:rPr>
        <w:t>ng cũng thế.</w:t>
      </w:r>
    </w:p>
    <w:p w:rsidR="0093173B" w:rsidRPr="00057067" w:rsidRDefault="003562BB" w:rsidP="00DE2476">
      <w:pPr>
        <w:jc w:val="both"/>
        <w:rPr>
          <w:sz w:val="32"/>
          <w:szCs w:val="32"/>
        </w:rPr>
      </w:pPr>
      <w:r w:rsidRPr="00057067">
        <w:rPr>
          <w:sz w:val="32"/>
          <w:szCs w:val="32"/>
        </w:rPr>
        <w:t>Trong kỳ thế vận hội mùa đông ở Bắc kinh vừa qua, tôi chợt nhận thấy Trung cộng quả thực là mộ</w:t>
      </w:r>
      <w:r w:rsidR="00831F62" w:rsidRPr="00057067">
        <w:rPr>
          <w:sz w:val="32"/>
          <w:szCs w:val="32"/>
        </w:rPr>
        <w:t>t con tu hú. C</w:t>
      </w:r>
      <w:r w:rsidR="001B0B26" w:rsidRPr="00057067">
        <w:rPr>
          <w:sz w:val="32"/>
          <w:szCs w:val="32"/>
        </w:rPr>
        <w:t>on</w:t>
      </w:r>
      <w:r w:rsidRPr="00057067">
        <w:rPr>
          <w:sz w:val="32"/>
          <w:szCs w:val="32"/>
        </w:rPr>
        <w:t xml:space="preserve"> tu hú </w:t>
      </w:r>
      <w:proofErr w:type="gramStart"/>
      <w:r w:rsidRPr="00057067">
        <w:rPr>
          <w:sz w:val="32"/>
          <w:szCs w:val="32"/>
        </w:rPr>
        <w:t>vĩ</w:t>
      </w:r>
      <w:proofErr w:type="gramEnd"/>
      <w:r w:rsidRPr="00057067">
        <w:rPr>
          <w:sz w:val="32"/>
          <w:szCs w:val="32"/>
        </w:rPr>
        <w:t xml:space="preserve"> đại</w:t>
      </w:r>
      <w:r w:rsidR="00831F62" w:rsidRPr="00057067">
        <w:rPr>
          <w:sz w:val="32"/>
          <w:szCs w:val="32"/>
        </w:rPr>
        <w:t>! V</w:t>
      </w:r>
      <w:r w:rsidR="001B0B26" w:rsidRPr="00057067">
        <w:rPr>
          <w:sz w:val="32"/>
          <w:szCs w:val="32"/>
        </w:rPr>
        <w:t>ì nó đã lừa được con chim cà cưỡng dại khờ</w:t>
      </w:r>
      <w:r w:rsidR="00507CE7" w:rsidRPr="00057067">
        <w:rPr>
          <w:sz w:val="32"/>
          <w:szCs w:val="32"/>
        </w:rPr>
        <w:t>, hiền lành, dễ tính</w:t>
      </w:r>
      <w:r w:rsidR="001B0B26" w:rsidRPr="00057067">
        <w:rPr>
          <w:sz w:val="32"/>
          <w:szCs w:val="32"/>
        </w:rPr>
        <w:t>. Thực ra Tàu cộng đã hành động theo bản năng tu hú trong suốt ba bốn thập niên qua bằng cách cho người của chúng chui vào tổ của con cà cưỡng Hoa Kỳ để chủ của tổ nuôi lớn, cho ăn</w:t>
      </w:r>
      <w:r w:rsidR="00831F62" w:rsidRPr="00057067">
        <w:rPr>
          <w:sz w:val="32"/>
          <w:szCs w:val="32"/>
        </w:rPr>
        <w:t>, cho</w:t>
      </w:r>
      <w:r w:rsidR="001B0B26" w:rsidRPr="00057067">
        <w:rPr>
          <w:sz w:val="32"/>
          <w:szCs w:val="32"/>
        </w:rPr>
        <w:t xml:space="preserve"> học, cho việ</w:t>
      </w:r>
      <w:r w:rsidR="00831F62" w:rsidRPr="00057067">
        <w:rPr>
          <w:sz w:val="32"/>
          <w:szCs w:val="32"/>
        </w:rPr>
        <w:t>c làm để</w:t>
      </w:r>
      <w:r w:rsidR="001B0B26" w:rsidRPr="00057067">
        <w:rPr>
          <w:sz w:val="32"/>
          <w:szCs w:val="32"/>
        </w:rPr>
        <w:t xml:space="preserve"> thu lượm nhặt nhạnh những mẫu tim óc tinh khôi </w:t>
      </w:r>
      <w:r w:rsidR="00507CE7" w:rsidRPr="00057067">
        <w:rPr>
          <w:sz w:val="32"/>
          <w:szCs w:val="32"/>
        </w:rPr>
        <w:t xml:space="preserve">mang về cố quốc. Tu hú vĩ đại </w:t>
      </w:r>
      <w:r w:rsidR="00243249" w:rsidRPr="00057067">
        <w:rPr>
          <w:sz w:val="32"/>
          <w:szCs w:val="32"/>
        </w:rPr>
        <w:t xml:space="preserve">đã lập </w:t>
      </w:r>
      <w:r w:rsidR="00243249" w:rsidRPr="00057067">
        <w:rPr>
          <w:sz w:val="32"/>
          <w:szCs w:val="32"/>
        </w:rPr>
        <w:lastRenderedPageBreak/>
        <w:t xml:space="preserve">chương trình </w:t>
      </w:r>
      <w:r w:rsidR="00507CE7" w:rsidRPr="00057067">
        <w:rPr>
          <w:sz w:val="32"/>
          <w:szCs w:val="32"/>
        </w:rPr>
        <w:t>gài cấ</w:t>
      </w:r>
      <w:r w:rsidR="00243249" w:rsidRPr="00057067">
        <w:rPr>
          <w:sz w:val="32"/>
          <w:szCs w:val="32"/>
        </w:rPr>
        <w:t>y “1000 tu hú</w:t>
      </w:r>
      <w:r w:rsidR="00507CE7" w:rsidRPr="00057067">
        <w:rPr>
          <w:sz w:val="32"/>
          <w:szCs w:val="32"/>
        </w:rPr>
        <w:t xml:space="preserve">” </w:t>
      </w:r>
      <w:r w:rsidR="00243249" w:rsidRPr="00057067">
        <w:rPr>
          <w:sz w:val="32"/>
          <w:szCs w:val="32"/>
        </w:rPr>
        <w:t>được gọi bằng cái tên mỹ miều là “ngàn nhân tài”</w:t>
      </w:r>
      <w:r w:rsidR="00831F62" w:rsidRPr="00057067">
        <w:rPr>
          <w:sz w:val="32"/>
          <w:szCs w:val="32"/>
        </w:rPr>
        <w:t xml:space="preserve"> </w:t>
      </w:r>
      <w:r w:rsidR="00507CE7" w:rsidRPr="00057067">
        <w:rPr>
          <w:sz w:val="32"/>
          <w:szCs w:val="32"/>
        </w:rPr>
        <w:t xml:space="preserve">để xây dựng thiên đàng xã nghĩa và đích đến là con số 2049 – kỷ niệm một thế kỷ </w:t>
      </w:r>
      <w:r w:rsidR="00831F62" w:rsidRPr="00057067">
        <w:rPr>
          <w:sz w:val="32"/>
          <w:szCs w:val="32"/>
        </w:rPr>
        <w:t xml:space="preserve">có mặt </w:t>
      </w:r>
      <w:r w:rsidR="00507CE7" w:rsidRPr="00057067">
        <w:rPr>
          <w:sz w:val="32"/>
          <w:szCs w:val="32"/>
        </w:rPr>
        <w:t>củ</w:t>
      </w:r>
      <w:r w:rsidR="00E93F4F" w:rsidRPr="00057067">
        <w:rPr>
          <w:sz w:val="32"/>
          <w:szCs w:val="32"/>
        </w:rPr>
        <w:t>a loài tu hú tứ chi</w:t>
      </w:r>
      <w:r w:rsidR="00507CE7" w:rsidRPr="00057067">
        <w:rPr>
          <w:sz w:val="32"/>
          <w:szCs w:val="32"/>
        </w:rPr>
        <w:t>!</w:t>
      </w:r>
    </w:p>
    <w:p w:rsidR="003562BB" w:rsidRPr="00057067" w:rsidRDefault="006169C9" w:rsidP="00DE2476">
      <w:pPr>
        <w:jc w:val="both"/>
        <w:rPr>
          <w:sz w:val="32"/>
          <w:szCs w:val="32"/>
        </w:rPr>
      </w:pPr>
      <w:r w:rsidRPr="00057067">
        <w:rPr>
          <w:sz w:val="32"/>
          <w:szCs w:val="32"/>
        </w:rPr>
        <w:t>T</w:t>
      </w:r>
      <w:r w:rsidR="0093173B" w:rsidRPr="00057067">
        <w:rPr>
          <w:sz w:val="32"/>
          <w:szCs w:val="32"/>
        </w:rPr>
        <w:t>hế vận hội mùa đông 2022</w:t>
      </w:r>
      <w:r w:rsidR="00507CE7" w:rsidRPr="00057067">
        <w:rPr>
          <w:sz w:val="32"/>
          <w:szCs w:val="32"/>
        </w:rPr>
        <w:t xml:space="preserve"> </w:t>
      </w:r>
      <w:r w:rsidRPr="00057067">
        <w:rPr>
          <w:sz w:val="32"/>
          <w:szCs w:val="32"/>
        </w:rPr>
        <w:t>có</w:t>
      </w:r>
      <w:r w:rsidR="0093173B" w:rsidRPr="00057067">
        <w:rPr>
          <w:sz w:val="32"/>
          <w:szCs w:val="32"/>
        </w:rPr>
        <w:t xml:space="preserve"> con tu hú con tên là Eileen Gu</w:t>
      </w:r>
      <w:r w:rsidRPr="00057067">
        <w:rPr>
          <w:sz w:val="32"/>
          <w:szCs w:val="32"/>
        </w:rPr>
        <w:t>,</w:t>
      </w:r>
      <w:r w:rsidR="0093173B" w:rsidRPr="00057067">
        <w:rPr>
          <w:sz w:val="32"/>
          <w:szCs w:val="32"/>
        </w:rPr>
        <w:t xml:space="preserve"> cha là con cà cưỡng Hoa Kỳ</w:t>
      </w:r>
      <w:r w:rsidR="00C11DF7" w:rsidRPr="00057067">
        <w:rPr>
          <w:sz w:val="32"/>
          <w:szCs w:val="32"/>
        </w:rPr>
        <w:t>, ả</w:t>
      </w:r>
      <w:r w:rsidR="0093173B" w:rsidRPr="00057067">
        <w:rPr>
          <w:sz w:val="32"/>
          <w:szCs w:val="32"/>
        </w:rPr>
        <w:t xml:space="preserve"> ta sinh ra và lớn lên ở</w:t>
      </w:r>
      <w:r w:rsidR="000F4160" w:rsidRPr="00057067">
        <w:rPr>
          <w:sz w:val="32"/>
          <w:szCs w:val="32"/>
        </w:rPr>
        <w:t xml:space="preserve"> nơi</w:t>
      </w:r>
      <w:r w:rsidR="00C11DF7" w:rsidRPr="00057067">
        <w:rPr>
          <w:sz w:val="32"/>
          <w:szCs w:val="32"/>
        </w:rPr>
        <w:t xml:space="preserve"> có phố Tàu San Francisco, California. </w:t>
      </w:r>
      <w:proofErr w:type="gramStart"/>
      <w:r w:rsidR="00C11DF7" w:rsidRPr="00057067">
        <w:rPr>
          <w:sz w:val="32"/>
          <w:szCs w:val="32"/>
        </w:rPr>
        <w:t>Ả</w:t>
      </w:r>
      <w:r w:rsidR="0093173B" w:rsidRPr="00057067">
        <w:rPr>
          <w:sz w:val="32"/>
          <w:szCs w:val="32"/>
        </w:rPr>
        <w:t xml:space="preserve"> ta được nhậ</w:t>
      </w:r>
      <w:r w:rsidRPr="00057067">
        <w:rPr>
          <w:sz w:val="32"/>
          <w:szCs w:val="32"/>
        </w:rPr>
        <w:t>n vào đạ</w:t>
      </w:r>
      <w:r w:rsidR="0093173B" w:rsidRPr="00057067">
        <w:rPr>
          <w:sz w:val="32"/>
          <w:szCs w:val="32"/>
        </w:rPr>
        <w:t>i học Stanford vì tài năng thể thao và được huấ</w:t>
      </w:r>
      <w:r w:rsidRPr="00057067">
        <w:rPr>
          <w:sz w:val="32"/>
          <w:szCs w:val="32"/>
        </w:rPr>
        <w:t>n luyệ</w:t>
      </w:r>
      <w:r w:rsidR="0093173B" w:rsidRPr="00057067">
        <w:rPr>
          <w:sz w:val="32"/>
          <w:szCs w:val="32"/>
        </w:rPr>
        <w:t>n môn trượ</w:t>
      </w:r>
      <w:r w:rsidRPr="00057067">
        <w:rPr>
          <w:sz w:val="32"/>
          <w:szCs w:val="32"/>
        </w:rPr>
        <w:t>t tuyết</w:t>
      </w:r>
      <w:r w:rsidR="0093173B" w:rsidRPr="00057067">
        <w:rPr>
          <w:sz w:val="32"/>
          <w:szCs w:val="32"/>
        </w:rPr>
        <w:t xml:space="preserve"> bởi cà c</w:t>
      </w:r>
      <w:r w:rsidR="00BB19BF" w:rsidRPr="00057067">
        <w:rPr>
          <w:sz w:val="32"/>
          <w:szCs w:val="32"/>
        </w:rPr>
        <w:t>ưỡn</w:t>
      </w:r>
      <w:r w:rsidR="0093173B" w:rsidRPr="00057067">
        <w:rPr>
          <w:sz w:val="32"/>
          <w:szCs w:val="32"/>
        </w:rPr>
        <w:t>g Hoa Kỳ</w:t>
      </w:r>
      <w:r w:rsidRPr="00057067">
        <w:rPr>
          <w:sz w:val="32"/>
          <w:szCs w:val="32"/>
        </w:rPr>
        <w:t xml:space="preserve"> có tên Dave Euler với hy vọng tu hú Eileen sẽ gây bất ngờ tại thế vận hội Bắ</w:t>
      </w:r>
      <w:r w:rsidR="000F4160" w:rsidRPr="00057067">
        <w:rPr>
          <w:sz w:val="32"/>
          <w:szCs w:val="32"/>
        </w:rPr>
        <w:t>c kinh.</w:t>
      </w:r>
      <w:proofErr w:type="gramEnd"/>
      <w:r w:rsidR="000F4160" w:rsidRPr="00057067">
        <w:rPr>
          <w:sz w:val="32"/>
          <w:szCs w:val="32"/>
        </w:rPr>
        <w:t xml:space="preserve"> Và ả</w:t>
      </w:r>
      <w:r w:rsidRPr="00057067">
        <w:rPr>
          <w:sz w:val="32"/>
          <w:szCs w:val="32"/>
        </w:rPr>
        <w:t xml:space="preserve"> ta đã gây bất ngờ thiệt</w:t>
      </w:r>
      <w:r w:rsidR="00BB19BF" w:rsidRPr="00057067">
        <w:rPr>
          <w:sz w:val="32"/>
          <w:szCs w:val="32"/>
        </w:rPr>
        <w:t>:</w:t>
      </w:r>
      <w:r w:rsidR="000F4160" w:rsidRPr="00057067">
        <w:rPr>
          <w:sz w:val="32"/>
          <w:szCs w:val="32"/>
        </w:rPr>
        <w:t xml:space="preserve"> Ả</w:t>
      </w:r>
      <w:r w:rsidRPr="00057067">
        <w:rPr>
          <w:sz w:val="32"/>
          <w:szCs w:val="32"/>
        </w:rPr>
        <w:t xml:space="preserve"> ta tranh tài dưới màu “cờ máu ngũ tinh”</w:t>
      </w:r>
      <w:r w:rsidR="00BB19BF" w:rsidRPr="00057067">
        <w:rPr>
          <w:sz w:val="32"/>
          <w:szCs w:val="32"/>
        </w:rPr>
        <w:t xml:space="preserve"> và đoạt huy chương vàng.</w:t>
      </w:r>
    </w:p>
    <w:p w:rsidR="00BB19BF" w:rsidRPr="00057067" w:rsidRDefault="00BB19BF" w:rsidP="00DE2476">
      <w:pPr>
        <w:jc w:val="both"/>
        <w:rPr>
          <w:sz w:val="32"/>
          <w:szCs w:val="32"/>
        </w:rPr>
      </w:pPr>
      <w:r w:rsidRPr="00057067">
        <w:rPr>
          <w:sz w:val="32"/>
          <w:szCs w:val="32"/>
        </w:rPr>
        <w:t xml:space="preserve">Con tu hú con thứ hai là Zhu Yi. </w:t>
      </w:r>
      <w:proofErr w:type="gramStart"/>
      <w:r w:rsidRPr="00057067">
        <w:rPr>
          <w:sz w:val="32"/>
          <w:szCs w:val="32"/>
        </w:rPr>
        <w:t>Sinh ra tại Westwood, Los Angeles, California, cha mẹ đều là gốc chệ</w:t>
      </w:r>
      <w:r w:rsidR="00EC6C4F" w:rsidRPr="00057067">
        <w:rPr>
          <w:sz w:val="32"/>
          <w:szCs w:val="32"/>
        </w:rPr>
        <w:t>t</w:t>
      </w:r>
      <w:r w:rsidRPr="00057067">
        <w:rPr>
          <w:sz w:val="32"/>
          <w:szCs w:val="32"/>
        </w:rPr>
        <w:t>.</w:t>
      </w:r>
      <w:proofErr w:type="gramEnd"/>
      <w:r w:rsidRPr="00057067">
        <w:rPr>
          <w:sz w:val="32"/>
          <w:szCs w:val="32"/>
        </w:rPr>
        <w:t xml:space="preserve"> Zhu Yi dĩ nhiên là </w:t>
      </w:r>
      <w:proofErr w:type="gramStart"/>
      <w:r w:rsidR="00A370DB" w:rsidRPr="00057067">
        <w:rPr>
          <w:sz w:val="32"/>
          <w:szCs w:val="32"/>
        </w:rPr>
        <w:t>ăn</w:t>
      </w:r>
      <w:proofErr w:type="gramEnd"/>
      <w:r w:rsidR="00A370DB" w:rsidRPr="00057067">
        <w:rPr>
          <w:sz w:val="32"/>
          <w:szCs w:val="32"/>
        </w:rPr>
        <w:t xml:space="preserve"> hamberger nhiều hơn </w:t>
      </w:r>
      <w:r w:rsidR="00EA7074" w:rsidRPr="00057067">
        <w:rPr>
          <w:sz w:val="32"/>
          <w:szCs w:val="32"/>
        </w:rPr>
        <w:t xml:space="preserve">là </w:t>
      </w:r>
      <w:r w:rsidR="00A370DB" w:rsidRPr="00057067">
        <w:rPr>
          <w:sz w:val="32"/>
          <w:szCs w:val="32"/>
        </w:rPr>
        <w:t xml:space="preserve">cháo củ cải muối, </w:t>
      </w:r>
      <w:r w:rsidRPr="00057067">
        <w:rPr>
          <w:sz w:val="32"/>
          <w:szCs w:val="32"/>
        </w:rPr>
        <w:t>học trường của cà cưỡng, được cà cưỡ</w:t>
      </w:r>
      <w:r w:rsidR="00EA7074" w:rsidRPr="00057067">
        <w:rPr>
          <w:sz w:val="32"/>
          <w:szCs w:val="32"/>
        </w:rPr>
        <w:t xml:space="preserve">ng </w:t>
      </w:r>
      <w:r w:rsidR="00EC6C4F" w:rsidRPr="00057067">
        <w:rPr>
          <w:sz w:val="32"/>
          <w:szCs w:val="32"/>
        </w:rPr>
        <w:t xml:space="preserve">vỗ lớn </w:t>
      </w:r>
      <w:r w:rsidR="00EA7074" w:rsidRPr="00057067">
        <w:rPr>
          <w:sz w:val="32"/>
          <w:szCs w:val="32"/>
        </w:rPr>
        <w:t>trí não và thân thể, dạy cho biết trượt băng. Để rồi ả</w:t>
      </w:r>
      <w:r w:rsidR="007C58E5" w:rsidRPr="00057067">
        <w:rPr>
          <w:sz w:val="32"/>
          <w:szCs w:val="32"/>
        </w:rPr>
        <w:t xml:space="preserve"> tu hú con</w:t>
      </w:r>
      <w:r w:rsidR="00EC6C4F" w:rsidRPr="00057067">
        <w:rPr>
          <w:sz w:val="32"/>
          <w:szCs w:val="32"/>
        </w:rPr>
        <w:t xml:space="preserve"> này đã quyết định bỏ quốc tịch cà cưỡng để khoác áo tu hú thi đấu môn trượt băng nghệ thuật tại thế vận hội mùa đông 2022. Nhưng chẳ</w:t>
      </w:r>
      <w:r w:rsidR="00EA7074" w:rsidRPr="00057067">
        <w:rPr>
          <w:sz w:val="32"/>
          <w:szCs w:val="32"/>
        </w:rPr>
        <w:t>ng may, ả</w:t>
      </w:r>
      <w:r w:rsidR="00EC6C4F" w:rsidRPr="00057067">
        <w:rPr>
          <w:sz w:val="32"/>
          <w:szCs w:val="32"/>
        </w:rPr>
        <w:t xml:space="preserve"> tu hú nhóc này bị ngả té đến hai lần trên sân trượt!</w:t>
      </w:r>
      <w:r w:rsidR="001B4589" w:rsidRPr="00057067">
        <w:rPr>
          <w:sz w:val="32"/>
          <w:szCs w:val="32"/>
        </w:rPr>
        <w:t xml:space="preserve"> Và cả tỉ con tu hú trên đất nước xã nghĩa đã muố</w:t>
      </w:r>
      <w:r w:rsidR="005D1EE7" w:rsidRPr="00057067">
        <w:rPr>
          <w:sz w:val="32"/>
          <w:szCs w:val="32"/>
        </w:rPr>
        <w:t>n</w:t>
      </w:r>
      <w:r w:rsidR="001B4589" w:rsidRPr="00057067">
        <w:rPr>
          <w:sz w:val="32"/>
          <w:szCs w:val="32"/>
        </w:rPr>
        <w:t xml:space="preserve"> phanh thây xé xác ả tu hú nhóc này. </w:t>
      </w:r>
      <w:r w:rsidR="005D1EE7" w:rsidRPr="00057067">
        <w:rPr>
          <w:sz w:val="32"/>
          <w:szCs w:val="32"/>
        </w:rPr>
        <w:t xml:space="preserve">Thôi thì về nằm trong ổ cà cưỡng để được nuôi </w:t>
      </w:r>
      <w:r w:rsidR="00D876F3" w:rsidRPr="00057067">
        <w:rPr>
          <w:sz w:val="32"/>
          <w:szCs w:val="32"/>
        </w:rPr>
        <w:t>ăn</w:t>
      </w:r>
      <w:r w:rsidR="0041273D" w:rsidRPr="00057067">
        <w:rPr>
          <w:sz w:val="32"/>
          <w:szCs w:val="32"/>
        </w:rPr>
        <w:t>,</w:t>
      </w:r>
      <w:r w:rsidR="00D876F3" w:rsidRPr="00057067">
        <w:rPr>
          <w:sz w:val="32"/>
          <w:szCs w:val="32"/>
        </w:rPr>
        <w:t xml:space="preserve"> </w:t>
      </w:r>
      <w:r w:rsidR="0041273D" w:rsidRPr="00057067">
        <w:rPr>
          <w:sz w:val="32"/>
          <w:szCs w:val="32"/>
        </w:rPr>
        <w:t>nuôi</w:t>
      </w:r>
      <w:r w:rsidR="00D876F3" w:rsidRPr="00057067">
        <w:rPr>
          <w:sz w:val="32"/>
          <w:szCs w:val="32"/>
        </w:rPr>
        <w:t xml:space="preserve"> </w:t>
      </w:r>
      <w:r w:rsidR="005D1EE7" w:rsidRPr="00057067">
        <w:rPr>
          <w:sz w:val="32"/>
          <w:szCs w:val="32"/>
        </w:rPr>
        <w:t>họ</w:t>
      </w:r>
      <w:r w:rsidR="00D876F3" w:rsidRPr="00057067">
        <w:rPr>
          <w:sz w:val="32"/>
          <w:szCs w:val="32"/>
        </w:rPr>
        <w:t xml:space="preserve">c cho thành </w:t>
      </w:r>
      <w:r w:rsidR="0041273D" w:rsidRPr="00057067">
        <w:rPr>
          <w:sz w:val="32"/>
          <w:szCs w:val="32"/>
        </w:rPr>
        <w:t xml:space="preserve">“nhân </w:t>
      </w:r>
      <w:r w:rsidR="00D876F3" w:rsidRPr="00057067">
        <w:rPr>
          <w:sz w:val="32"/>
          <w:szCs w:val="32"/>
        </w:rPr>
        <w:t>tài</w:t>
      </w:r>
      <w:r w:rsidR="0041273D" w:rsidRPr="00057067">
        <w:rPr>
          <w:sz w:val="32"/>
          <w:szCs w:val="32"/>
        </w:rPr>
        <w:t>”</w:t>
      </w:r>
      <w:r w:rsidR="00D876F3" w:rsidRPr="00057067">
        <w:rPr>
          <w:sz w:val="32"/>
          <w:szCs w:val="32"/>
        </w:rPr>
        <w:t xml:space="preserve"> </w:t>
      </w:r>
      <w:r w:rsidR="0041273D" w:rsidRPr="00057067">
        <w:rPr>
          <w:sz w:val="32"/>
          <w:szCs w:val="32"/>
        </w:rPr>
        <w:t xml:space="preserve">và nhặt nhạnh vài thứ bí mật trong tổ cà cưỡng </w:t>
      </w:r>
      <w:r w:rsidR="00665B8B" w:rsidRPr="00057067">
        <w:rPr>
          <w:sz w:val="32"/>
          <w:szCs w:val="32"/>
        </w:rPr>
        <w:t xml:space="preserve">rồi lén lút </w:t>
      </w:r>
      <w:r w:rsidR="0041273D" w:rsidRPr="00057067">
        <w:rPr>
          <w:sz w:val="32"/>
          <w:szCs w:val="32"/>
        </w:rPr>
        <w:t>mang về kính dâng cho tổ quốc mến</w:t>
      </w:r>
      <w:r w:rsidR="00665B8B" w:rsidRPr="00057067">
        <w:rPr>
          <w:sz w:val="32"/>
          <w:szCs w:val="32"/>
        </w:rPr>
        <w:t xml:space="preserve"> yêu</w:t>
      </w:r>
      <w:r w:rsidR="0041273D" w:rsidRPr="00057067">
        <w:rPr>
          <w:sz w:val="32"/>
          <w:szCs w:val="32"/>
        </w:rPr>
        <w:t>…</w:t>
      </w:r>
    </w:p>
    <w:p w:rsidR="007C58E5" w:rsidRPr="00057067" w:rsidRDefault="00E67499" w:rsidP="00DE2476">
      <w:pPr>
        <w:jc w:val="both"/>
        <w:rPr>
          <w:sz w:val="32"/>
          <w:szCs w:val="32"/>
        </w:rPr>
      </w:pPr>
      <w:r w:rsidRPr="00057067">
        <w:rPr>
          <w:sz w:val="32"/>
          <w:szCs w:val="32"/>
        </w:rPr>
        <w:t xml:space="preserve">Để kết thúc chuyện tu hú, tôi có thêm nhận xét: </w:t>
      </w:r>
      <w:r w:rsidRPr="00057067">
        <w:rPr>
          <w:sz w:val="32"/>
          <w:szCs w:val="32"/>
        </w:rPr>
        <w:tab/>
      </w:r>
      <w:r w:rsidRPr="00057067">
        <w:rPr>
          <w:sz w:val="32"/>
          <w:szCs w:val="32"/>
        </w:rPr>
        <w:tab/>
      </w:r>
      <w:r w:rsidRPr="00057067">
        <w:rPr>
          <w:sz w:val="32"/>
          <w:szCs w:val="32"/>
        </w:rPr>
        <w:tab/>
      </w:r>
      <w:r w:rsidRPr="00057067">
        <w:rPr>
          <w:sz w:val="32"/>
          <w:szCs w:val="32"/>
        </w:rPr>
        <w:tab/>
      </w:r>
      <w:r w:rsidRPr="00057067">
        <w:rPr>
          <w:sz w:val="32"/>
          <w:szCs w:val="32"/>
        </w:rPr>
        <w:tab/>
      </w:r>
      <w:r w:rsidRPr="00057067">
        <w:rPr>
          <w:sz w:val="32"/>
          <w:szCs w:val="32"/>
        </w:rPr>
        <w:tab/>
      </w:r>
      <w:r w:rsidR="00445F36" w:rsidRPr="00057067">
        <w:rPr>
          <w:sz w:val="32"/>
          <w:szCs w:val="32"/>
        </w:rPr>
        <w:t xml:space="preserve"> Cuốn “Đường Thành Công” của ông tổ Hướng Đạo, Lord Baden Powell xuất bản lần đầu tiên vào năm 1922, đến nay vừa đúng 100 năm</w:t>
      </w:r>
      <w:r w:rsidR="001000FC" w:rsidRPr="00057067">
        <w:rPr>
          <w:sz w:val="32"/>
          <w:szCs w:val="32"/>
        </w:rPr>
        <w:t xml:space="preserve"> (1922 – 2022)</w:t>
      </w:r>
      <w:r w:rsidR="00445F36" w:rsidRPr="00057067">
        <w:rPr>
          <w:sz w:val="32"/>
          <w:szCs w:val="32"/>
        </w:rPr>
        <w:t>. Trước đó 5 năm – 1917 có một biến cố lớn, đó là cuộc nổi dậy củ</w:t>
      </w:r>
      <w:r w:rsidR="005D7C69">
        <w:rPr>
          <w:sz w:val="32"/>
          <w:szCs w:val="32"/>
        </w:rPr>
        <w:t xml:space="preserve">a nhóm </w:t>
      </w:r>
      <w:bookmarkStart w:id="0" w:name="_GoBack"/>
      <w:bookmarkEnd w:id="0"/>
      <w:r w:rsidR="001000FC" w:rsidRPr="00057067">
        <w:rPr>
          <w:sz w:val="32"/>
          <w:szCs w:val="32"/>
        </w:rPr>
        <w:t>Bols</w:t>
      </w:r>
      <w:r w:rsidR="00445F36" w:rsidRPr="00057067">
        <w:rPr>
          <w:sz w:val="32"/>
          <w:szCs w:val="32"/>
        </w:rPr>
        <w:t>h</w:t>
      </w:r>
      <w:r w:rsidR="002710F3" w:rsidRPr="00057067">
        <w:rPr>
          <w:sz w:val="32"/>
          <w:szCs w:val="32"/>
        </w:rPr>
        <w:t>e</w:t>
      </w:r>
      <w:r w:rsidR="00445F36" w:rsidRPr="00057067">
        <w:rPr>
          <w:sz w:val="32"/>
          <w:szCs w:val="32"/>
        </w:rPr>
        <w:t>vik</w:t>
      </w:r>
      <w:r w:rsidR="001000FC" w:rsidRPr="00057067">
        <w:rPr>
          <w:sz w:val="32"/>
          <w:szCs w:val="32"/>
        </w:rPr>
        <w:t xml:space="preserve"> làm thay đổi, dọn đường đi xuống cho toàn xã hội Nga. Cụ tổ Hướng Đạo là dân Anh Cát Lợi hẳn đã quan tâm và </w:t>
      </w:r>
      <w:r w:rsidR="001000FC" w:rsidRPr="00057067">
        <w:rPr>
          <w:sz w:val="32"/>
          <w:szCs w:val="32"/>
        </w:rPr>
        <w:lastRenderedPageBreak/>
        <w:t>thấy những đổi thay trên đất Nga và điều lý thú nhất là Cụ là người đã nhận biết cái “ác tính” của cộng sản</w:t>
      </w:r>
      <w:r w:rsidR="00870C55" w:rsidRPr="00057067">
        <w:rPr>
          <w:sz w:val="32"/>
          <w:szCs w:val="32"/>
        </w:rPr>
        <w:t>. Vậy nên Cụ đã viết về con tu hú: “…nó vừa có thái độ của một kẻ lợi dụng vừa có thái độ của người cộng sản…”</w:t>
      </w:r>
      <w:r w:rsidR="000F4160" w:rsidRPr="00057067">
        <w:rPr>
          <w:sz w:val="32"/>
          <w:szCs w:val="32"/>
        </w:rPr>
        <w:tab/>
      </w:r>
      <w:r w:rsidR="000F4160" w:rsidRPr="00057067">
        <w:rPr>
          <w:sz w:val="32"/>
          <w:szCs w:val="32"/>
        </w:rPr>
        <w:tab/>
      </w:r>
      <w:r w:rsidR="000F4160" w:rsidRPr="00057067">
        <w:rPr>
          <w:sz w:val="32"/>
          <w:szCs w:val="32"/>
        </w:rPr>
        <w:tab/>
      </w:r>
      <w:r w:rsidR="000F4160" w:rsidRPr="00057067">
        <w:rPr>
          <w:sz w:val="32"/>
          <w:szCs w:val="32"/>
        </w:rPr>
        <w:tab/>
      </w:r>
      <w:r w:rsidR="000F4160" w:rsidRPr="00057067">
        <w:rPr>
          <w:sz w:val="32"/>
          <w:szCs w:val="32"/>
        </w:rPr>
        <w:tab/>
      </w:r>
      <w:r w:rsidR="000F4160" w:rsidRPr="00057067">
        <w:rPr>
          <w:sz w:val="32"/>
          <w:szCs w:val="32"/>
        </w:rPr>
        <w:tab/>
      </w:r>
      <w:r w:rsidR="000F4160" w:rsidRPr="00057067">
        <w:rPr>
          <w:sz w:val="32"/>
          <w:szCs w:val="32"/>
        </w:rPr>
        <w:tab/>
      </w:r>
      <w:r w:rsidR="000F4160" w:rsidRPr="00057067">
        <w:rPr>
          <w:sz w:val="32"/>
          <w:szCs w:val="32"/>
        </w:rPr>
        <w:tab/>
      </w:r>
      <w:r w:rsidR="000F4160" w:rsidRPr="00057067">
        <w:rPr>
          <w:sz w:val="32"/>
          <w:szCs w:val="32"/>
        </w:rPr>
        <w:tab/>
      </w:r>
      <w:r w:rsidR="000F4160" w:rsidRPr="00057067">
        <w:rPr>
          <w:sz w:val="32"/>
          <w:szCs w:val="32"/>
        </w:rPr>
        <w:tab/>
      </w:r>
      <w:r w:rsidR="000F4160" w:rsidRPr="00057067">
        <w:rPr>
          <w:sz w:val="32"/>
          <w:szCs w:val="32"/>
        </w:rPr>
        <w:tab/>
        <w:t xml:space="preserve"> </w:t>
      </w:r>
      <w:r w:rsidR="006D5DCF" w:rsidRPr="00D11674">
        <w:rPr>
          <w:b/>
          <w:color w:val="C00000"/>
          <w:sz w:val="40"/>
          <w:szCs w:val="40"/>
        </w:rPr>
        <w:t>Phong Châu</w:t>
      </w:r>
    </w:p>
    <w:p w:rsidR="000F4160" w:rsidRPr="00057067" w:rsidRDefault="000F4160" w:rsidP="00DE2476">
      <w:pPr>
        <w:jc w:val="both"/>
        <w:rPr>
          <w:sz w:val="32"/>
          <w:szCs w:val="32"/>
        </w:rPr>
      </w:pPr>
    </w:p>
    <w:p w:rsidR="00227B56" w:rsidRPr="00057067" w:rsidRDefault="007B58A4" w:rsidP="00DE2476">
      <w:pPr>
        <w:jc w:val="both"/>
        <w:rPr>
          <w:sz w:val="32"/>
          <w:szCs w:val="32"/>
        </w:rPr>
      </w:pPr>
      <w:r w:rsidRPr="00057067">
        <w:rPr>
          <w:sz w:val="32"/>
          <w:szCs w:val="32"/>
        </w:rPr>
        <w:t xml:space="preserve">                  </w:t>
      </w:r>
      <w:r w:rsidRPr="00057067">
        <w:rPr>
          <w:noProof/>
          <w:sz w:val="32"/>
          <w:szCs w:val="32"/>
        </w:rPr>
        <w:drawing>
          <wp:inline distT="0" distB="0" distL="0" distR="0" wp14:anchorId="46530ED1" wp14:editId="7B6C4522">
            <wp:extent cx="2477782" cy="3307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KVKX7N2QL._AC_UY327_QL65_.jpg"/>
                    <pic:cNvPicPr/>
                  </pic:nvPicPr>
                  <pic:blipFill>
                    <a:blip r:embed="rId7">
                      <a:extLst>
                        <a:ext uri="{28A0092B-C50C-407E-A947-70E740481C1C}">
                          <a14:useLocalDpi xmlns:a14="http://schemas.microsoft.com/office/drawing/2010/main" val="0"/>
                        </a:ext>
                      </a:extLst>
                    </a:blip>
                    <a:stretch>
                      <a:fillRect/>
                    </a:stretch>
                  </pic:blipFill>
                  <pic:spPr>
                    <a:xfrm>
                      <a:off x="0" y="0"/>
                      <a:ext cx="2477782" cy="3307080"/>
                    </a:xfrm>
                    <a:prstGeom prst="rect">
                      <a:avLst/>
                    </a:prstGeom>
                  </pic:spPr>
                </pic:pic>
              </a:graphicData>
            </a:graphic>
          </wp:inline>
        </w:drawing>
      </w:r>
      <w:r w:rsidR="00D00FE3" w:rsidRPr="00057067">
        <w:rPr>
          <w:sz w:val="32"/>
          <w:szCs w:val="32"/>
        </w:rPr>
        <w:t xml:space="preserve"> </w:t>
      </w:r>
    </w:p>
    <w:p w:rsidR="00ED4694" w:rsidRPr="00057067" w:rsidRDefault="00AB595B" w:rsidP="00DE2476">
      <w:pPr>
        <w:jc w:val="both"/>
        <w:rPr>
          <w:sz w:val="32"/>
          <w:szCs w:val="32"/>
        </w:rPr>
      </w:pPr>
      <w:r w:rsidRPr="00057067">
        <w:rPr>
          <w:sz w:val="32"/>
          <w:szCs w:val="32"/>
        </w:rPr>
        <w:br/>
      </w:r>
    </w:p>
    <w:sectPr w:rsidR="00ED4694" w:rsidRPr="00057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59"/>
    <w:rsid w:val="00057067"/>
    <w:rsid w:val="000971B4"/>
    <w:rsid w:val="000971C7"/>
    <w:rsid w:val="000C167E"/>
    <w:rsid w:val="000D639F"/>
    <w:rsid w:val="000F4160"/>
    <w:rsid w:val="001000FC"/>
    <w:rsid w:val="001432A9"/>
    <w:rsid w:val="0018160A"/>
    <w:rsid w:val="001917FC"/>
    <w:rsid w:val="001B0B26"/>
    <w:rsid w:val="001B4589"/>
    <w:rsid w:val="001C1CC6"/>
    <w:rsid w:val="00202F9E"/>
    <w:rsid w:val="00227B56"/>
    <w:rsid w:val="00243249"/>
    <w:rsid w:val="002710F3"/>
    <w:rsid w:val="002A521F"/>
    <w:rsid w:val="002C3F9B"/>
    <w:rsid w:val="002D580A"/>
    <w:rsid w:val="002E56C6"/>
    <w:rsid w:val="002F17ED"/>
    <w:rsid w:val="00300C0A"/>
    <w:rsid w:val="00337BB5"/>
    <w:rsid w:val="003562BB"/>
    <w:rsid w:val="00373850"/>
    <w:rsid w:val="003C0BF1"/>
    <w:rsid w:val="003C3BA2"/>
    <w:rsid w:val="003F43FC"/>
    <w:rsid w:val="003F6DAA"/>
    <w:rsid w:val="0041273D"/>
    <w:rsid w:val="00445F36"/>
    <w:rsid w:val="00457E66"/>
    <w:rsid w:val="004A245B"/>
    <w:rsid w:val="004B458B"/>
    <w:rsid w:val="004C22C1"/>
    <w:rsid w:val="004E27B2"/>
    <w:rsid w:val="0050630B"/>
    <w:rsid w:val="00507CE7"/>
    <w:rsid w:val="00513F58"/>
    <w:rsid w:val="00516402"/>
    <w:rsid w:val="00517511"/>
    <w:rsid w:val="0054434F"/>
    <w:rsid w:val="0056074B"/>
    <w:rsid w:val="00584D2E"/>
    <w:rsid w:val="005A4559"/>
    <w:rsid w:val="005D1EE7"/>
    <w:rsid w:val="005D7C69"/>
    <w:rsid w:val="005E611E"/>
    <w:rsid w:val="00611A61"/>
    <w:rsid w:val="006169C9"/>
    <w:rsid w:val="00665B8B"/>
    <w:rsid w:val="006A4083"/>
    <w:rsid w:val="006D5DCF"/>
    <w:rsid w:val="006D76AC"/>
    <w:rsid w:val="006E4DC3"/>
    <w:rsid w:val="00703666"/>
    <w:rsid w:val="00762021"/>
    <w:rsid w:val="007842F6"/>
    <w:rsid w:val="007B58A4"/>
    <w:rsid w:val="007C58E5"/>
    <w:rsid w:val="00831F62"/>
    <w:rsid w:val="008617E1"/>
    <w:rsid w:val="00870C55"/>
    <w:rsid w:val="008A32FB"/>
    <w:rsid w:val="009048E3"/>
    <w:rsid w:val="00917037"/>
    <w:rsid w:val="0093173B"/>
    <w:rsid w:val="00936273"/>
    <w:rsid w:val="00960161"/>
    <w:rsid w:val="009B6DF8"/>
    <w:rsid w:val="009C7572"/>
    <w:rsid w:val="009F7A9A"/>
    <w:rsid w:val="00A0430F"/>
    <w:rsid w:val="00A1593D"/>
    <w:rsid w:val="00A370DB"/>
    <w:rsid w:val="00A4353E"/>
    <w:rsid w:val="00A618B1"/>
    <w:rsid w:val="00A62129"/>
    <w:rsid w:val="00A70944"/>
    <w:rsid w:val="00A93DBD"/>
    <w:rsid w:val="00AB595B"/>
    <w:rsid w:val="00AE5707"/>
    <w:rsid w:val="00AF658A"/>
    <w:rsid w:val="00B02C2D"/>
    <w:rsid w:val="00B44CC8"/>
    <w:rsid w:val="00B6320C"/>
    <w:rsid w:val="00BB19BF"/>
    <w:rsid w:val="00BE2600"/>
    <w:rsid w:val="00C11DF7"/>
    <w:rsid w:val="00C12009"/>
    <w:rsid w:val="00C76A84"/>
    <w:rsid w:val="00C82793"/>
    <w:rsid w:val="00C9070A"/>
    <w:rsid w:val="00CC0DFB"/>
    <w:rsid w:val="00CC4563"/>
    <w:rsid w:val="00CC45DD"/>
    <w:rsid w:val="00CC6197"/>
    <w:rsid w:val="00D00FE3"/>
    <w:rsid w:val="00D11674"/>
    <w:rsid w:val="00D125BC"/>
    <w:rsid w:val="00D163DC"/>
    <w:rsid w:val="00D17EE2"/>
    <w:rsid w:val="00D26A26"/>
    <w:rsid w:val="00D26FAA"/>
    <w:rsid w:val="00D56645"/>
    <w:rsid w:val="00D876F3"/>
    <w:rsid w:val="00DD348F"/>
    <w:rsid w:val="00DE2476"/>
    <w:rsid w:val="00E13553"/>
    <w:rsid w:val="00E33D7E"/>
    <w:rsid w:val="00E65760"/>
    <w:rsid w:val="00E67499"/>
    <w:rsid w:val="00E93F4F"/>
    <w:rsid w:val="00EA7074"/>
    <w:rsid w:val="00EC6C4F"/>
    <w:rsid w:val="00ED3E95"/>
    <w:rsid w:val="00ED4694"/>
    <w:rsid w:val="00ED6744"/>
    <w:rsid w:val="00F11CB7"/>
    <w:rsid w:val="00F51CA3"/>
    <w:rsid w:val="00F5696B"/>
    <w:rsid w:val="00F70839"/>
    <w:rsid w:val="00F85F2D"/>
    <w:rsid w:val="00F86936"/>
    <w:rsid w:val="00FC2E2B"/>
    <w:rsid w:val="00FF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Chau</dc:creator>
  <cp:lastModifiedBy>HP</cp:lastModifiedBy>
  <cp:revision>3</cp:revision>
  <dcterms:created xsi:type="dcterms:W3CDTF">2022-02-25T22:37:00Z</dcterms:created>
  <dcterms:modified xsi:type="dcterms:W3CDTF">2022-02-25T22:44:00Z</dcterms:modified>
</cp:coreProperties>
</file>